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6CDD" w14:textId="77777777" w:rsidR="005A574D" w:rsidRDefault="005A574D" w:rsidP="005A574D">
      <w:pPr>
        <w:jc w:val="right"/>
        <w:rPr>
          <w:rFonts w:asciiTheme="majorEastAsia" w:eastAsiaTheme="majorEastAsia" w:hAnsiTheme="majorEastAsia"/>
          <w:szCs w:val="24"/>
        </w:rPr>
      </w:pPr>
      <w:r>
        <w:rPr>
          <w:rFonts w:asciiTheme="majorEastAsia" w:eastAsiaTheme="majorEastAsia" w:hAnsiTheme="majorEastAsia" w:hint="eastAsia"/>
          <w:szCs w:val="24"/>
        </w:rPr>
        <w:t xml:space="preserve">令和　　</w:t>
      </w:r>
      <w:r w:rsidRPr="00E21770">
        <w:rPr>
          <w:rFonts w:asciiTheme="majorEastAsia" w:eastAsiaTheme="majorEastAsia" w:hAnsiTheme="majorEastAsia" w:hint="eastAsia"/>
          <w:szCs w:val="24"/>
        </w:rPr>
        <w:t>年</w:t>
      </w:r>
      <w:r>
        <w:rPr>
          <w:rFonts w:asciiTheme="majorEastAsia" w:eastAsiaTheme="majorEastAsia" w:hAnsiTheme="majorEastAsia" w:hint="eastAsia"/>
          <w:color w:val="auto"/>
          <w:szCs w:val="24"/>
        </w:rPr>
        <w:t xml:space="preserve">　　</w:t>
      </w:r>
      <w:r w:rsidRPr="00E21770">
        <w:rPr>
          <w:rFonts w:asciiTheme="majorEastAsia" w:eastAsiaTheme="majorEastAsia" w:hAnsiTheme="majorEastAsia" w:hint="eastAsia"/>
          <w:szCs w:val="24"/>
        </w:rPr>
        <w:t>月</w:t>
      </w:r>
      <w:r>
        <w:rPr>
          <w:rFonts w:asciiTheme="majorEastAsia" w:eastAsiaTheme="majorEastAsia" w:hAnsiTheme="majorEastAsia" w:hint="eastAsia"/>
          <w:color w:val="auto"/>
          <w:szCs w:val="24"/>
        </w:rPr>
        <w:t xml:space="preserve">　　</w:t>
      </w:r>
      <w:r w:rsidRPr="00E21770">
        <w:rPr>
          <w:rFonts w:asciiTheme="majorEastAsia" w:eastAsiaTheme="majorEastAsia" w:hAnsiTheme="majorEastAsia" w:hint="eastAsia"/>
          <w:szCs w:val="24"/>
        </w:rPr>
        <w:t>日</w:t>
      </w:r>
    </w:p>
    <w:p w14:paraId="751B207D" w14:textId="77777777" w:rsidR="005A574D" w:rsidRPr="00E21770" w:rsidRDefault="005A574D" w:rsidP="00E53CC6">
      <w:pPr>
        <w:ind w:right="952"/>
        <w:rPr>
          <w:rFonts w:asciiTheme="majorEastAsia" w:eastAsiaTheme="majorEastAsia" w:hAnsiTheme="majorEastAsia"/>
          <w:szCs w:val="24"/>
        </w:rPr>
      </w:pPr>
    </w:p>
    <w:p w14:paraId="2CBA632F" w14:textId="77777777" w:rsidR="005A574D" w:rsidRPr="00E53CC6" w:rsidRDefault="005A574D" w:rsidP="005A574D">
      <w:pPr>
        <w:jc w:val="center"/>
        <w:rPr>
          <w:rFonts w:asciiTheme="majorEastAsia" w:eastAsiaTheme="majorEastAsia" w:hAnsiTheme="majorEastAsia"/>
          <w:sz w:val="36"/>
          <w:szCs w:val="36"/>
        </w:rPr>
      </w:pPr>
      <w:r w:rsidRPr="00E53CC6">
        <w:rPr>
          <w:rFonts w:asciiTheme="majorEastAsia" w:eastAsiaTheme="majorEastAsia" w:hAnsiTheme="majorEastAsia" w:hint="eastAsia"/>
          <w:sz w:val="36"/>
          <w:szCs w:val="36"/>
        </w:rPr>
        <w:t>事故報告書</w:t>
      </w:r>
    </w:p>
    <w:p w14:paraId="057BBAA6" w14:textId="77777777" w:rsidR="005A574D" w:rsidRPr="00E21770" w:rsidRDefault="005A574D" w:rsidP="005A574D">
      <w:pPr>
        <w:rPr>
          <w:rFonts w:asciiTheme="majorEastAsia" w:eastAsiaTheme="majorEastAsia" w:hAnsiTheme="majorEastAsia"/>
          <w:szCs w:val="24"/>
        </w:rPr>
      </w:pPr>
    </w:p>
    <w:p w14:paraId="76B42B19" w14:textId="77777777" w:rsidR="005A574D" w:rsidRDefault="005A574D" w:rsidP="005A574D">
      <w:pPr>
        <w:ind w:firstLineChars="100" w:firstLine="238"/>
        <w:jc w:val="left"/>
        <w:rPr>
          <w:rFonts w:asciiTheme="majorEastAsia" w:eastAsiaTheme="majorEastAsia" w:hAnsiTheme="majorEastAsia"/>
          <w:color w:val="auto"/>
          <w:szCs w:val="24"/>
        </w:rPr>
      </w:pPr>
      <w:r>
        <w:rPr>
          <w:rFonts w:asciiTheme="majorEastAsia" w:eastAsiaTheme="majorEastAsia" w:hAnsiTheme="majorEastAsia" w:hint="eastAsia"/>
          <w:color w:val="auto"/>
          <w:szCs w:val="24"/>
        </w:rPr>
        <w:t>東近江市農村まるごと保全協定運営委員会</w:t>
      </w:r>
    </w:p>
    <w:p w14:paraId="78E65225" w14:textId="619A461D" w:rsidR="005A574D" w:rsidRPr="00E21770" w:rsidRDefault="005A574D" w:rsidP="005A574D">
      <w:pPr>
        <w:ind w:firstLineChars="200" w:firstLine="475"/>
        <w:jc w:val="left"/>
        <w:rPr>
          <w:rFonts w:asciiTheme="majorEastAsia" w:eastAsiaTheme="majorEastAsia" w:hAnsiTheme="majorEastAsia"/>
          <w:color w:val="auto"/>
          <w:szCs w:val="24"/>
        </w:rPr>
      </w:pPr>
      <w:r>
        <w:rPr>
          <w:rFonts w:asciiTheme="majorEastAsia" w:eastAsiaTheme="majorEastAsia" w:hAnsiTheme="majorEastAsia" w:hint="eastAsia"/>
          <w:color w:val="auto"/>
          <w:szCs w:val="24"/>
        </w:rPr>
        <w:t>会</w:t>
      </w:r>
      <w:r w:rsidR="00E53CC6">
        <w:rPr>
          <w:rFonts w:asciiTheme="majorEastAsia" w:eastAsiaTheme="majorEastAsia" w:hAnsiTheme="majorEastAsia" w:hint="eastAsia"/>
          <w:color w:val="auto"/>
          <w:szCs w:val="24"/>
        </w:rPr>
        <w:t xml:space="preserve">　</w:t>
      </w:r>
      <w:r>
        <w:rPr>
          <w:rFonts w:asciiTheme="majorEastAsia" w:eastAsiaTheme="majorEastAsia" w:hAnsiTheme="majorEastAsia" w:hint="eastAsia"/>
          <w:color w:val="auto"/>
          <w:szCs w:val="24"/>
        </w:rPr>
        <w:t xml:space="preserve">長　</w:t>
      </w:r>
      <w:r w:rsidR="00E53CC6">
        <w:rPr>
          <w:rFonts w:asciiTheme="majorEastAsia" w:eastAsiaTheme="majorEastAsia" w:hAnsiTheme="majorEastAsia" w:hint="eastAsia"/>
          <w:color w:val="auto"/>
          <w:szCs w:val="24"/>
        </w:rPr>
        <w:t xml:space="preserve">　</w:t>
      </w:r>
      <w:r>
        <w:rPr>
          <w:rFonts w:asciiTheme="majorEastAsia" w:eastAsiaTheme="majorEastAsia" w:hAnsiTheme="majorEastAsia" w:hint="eastAsia"/>
          <w:color w:val="auto"/>
          <w:szCs w:val="24"/>
        </w:rPr>
        <w:t xml:space="preserve">大　谷　</w:t>
      </w:r>
      <w:r w:rsidR="00E53CC6">
        <w:rPr>
          <w:rFonts w:asciiTheme="majorEastAsia" w:eastAsiaTheme="majorEastAsia" w:hAnsiTheme="majorEastAsia" w:hint="eastAsia"/>
          <w:color w:val="auto"/>
          <w:szCs w:val="24"/>
        </w:rPr>
        <w:t xml:space="preserve">　</w:t>
      </w:r>
      <w:r>
        <w:rPr>
          <w:rFonts w:asciiTheme="majorEastAsia" w:eastAsiaTheme="majorEastAsia" w:hAnsiTheme="majorEastAsia" w:hint="eastAsia"/>
          <w:color w:val="auto"/>
          <w:szCs w:val="24"/>
        </w:rPr>
        <w:t>定　治</w:t>
      </w:r>
      <w:r w:rsidR="00E53CC6">
        <w:rPr>
          <w:rFonts w:asciiTheme="majorEastAsia" w:eastAsiaTheme="majorEastAsia" w:hAnsiTheme="majorEastAsia" w:hint="eastAsia"/>
          <w:color w:val="auto"/>
          <w:szCs w:val="24"/>
        </w:rPr>
        <w:t xml:space="preserve">　</w:t>
      </w:r>
      <w:r w:rsidRPr="00E21770">
        <w:rPr>
          <w:rFonts w:asciiTheme="majorEastAsia" w:eastAsiaTheme="majorEastAsia" w:hAnsiTheme="majorEastAsia" w:hint="eastAsia"/>
          <w:color w:val="auto"/>
          <w:szCs w:val="24"/>
        </w:rPr>
        <w:t xml:space="preserve">　</w:t>
      </w:r>
      <w:r w:rsidR="00E53CC6">
        <w:rPr>
          <w:rFonts w:asciiTheme="majorEastAsia" w:eastAsiaTheme="majorEastAsia" w:hAnsiTheme="majorEastAsia" w:hint="eastAsia"/>
          <w:color w:val="auto"/>
          <w:szCs w:val="24"/>
        </w:rPr>
        <w:t>様</w:t>
      </w:r>
    </w:p>
    <w:p w14:paraId="36EA3D38" w14:textId="05ECEF0C" w:rsidR="005A574D" w:rsidRPr="005A574D" w:rsidRDefault="005A574D" w:rsidP="005A574D">
      <w:pPr>
        <w:jc w:val="left"/>
        <w:rPr>
          <w:rFonts w:asciiTheme="majorEastAsia" w:eastAsiaTheme="majorEastAsia" w:hAnsiTheme="majorEastAsia"/>
          <w:color w:val="auto"/>
          <w:szCs w:val="24"/>
        </w:rPr>
      </w:pPr>
    </w:p>
    <w:p w14:paraId="533B56D9" w14:textId="77777777" w:rsidR="005A574D" w:rsidRPr="005A574D" w:rsidRDefault="005A574D" w:rsidP="005A574D">
      <w:pPr>
        <w:jc w:val="left"/>
        <w:rPr>
          <w:rFonts w:asciiTheme="majorEastAsia" w:eastAsiaTheme="majorEastAsia" w:hAnsiTheme="majorEastAsia"/>
          <w:color w:val="auto"/>
          <w:szCs w:val="24"/>
          <w:u w:val="single"/>
        </w:rPr>
      </w:pPr>
      <w:r>
        <w:rPr>
          <w:rFonts w:asciiTheme="majorEastAsia" w:eastAsiaTheme="majorEastAsia" w:hAnsiTheme="majorEastAsia" w:hint="eastAsia"/>
          <w:color w:val="auto"/>
          <w:szCs w:val="24"/>
        </w:rPr>
        <w:t xml:space="preserve">　　　　　　　　　　　　　　　　　　　　　　　</w:t>
      </w:r>
      <w:r w:rsidRPr="005A574D">
        <w:rPr>
          <w:rFonts w:asciiTheme="majorEastAsia" w:eastAsiaTheme="majorEastAsia" w:hAnsiTheme="majorEastAsia" w:hint="eastAsia"/>
          <w:color w:val="auto"/>
          <w:szCs w:val="24"/>
          <w:u w:val="single"/>
        </w:rPr>
        <w:t xml:space="preserve">報告者　　　　　　　　　　　　</w:t>
      </w:r>
    </w:p>
    <w:p w14:paraId="267FA3F1" w14:textId="77777777" w:rsidR="005A574D" w:rsidRPr="005A574D" w:rsidRDefault="005A574D" w:rsidP="005A574D">
      <w:pPr>
        <w:ind w:rightChars="300" w:right="713"/>
        <w:jc w:val="left"/>
        <w:rPr>
          <w:rFonts w:asciiTheme="majorEastAsia" w:eastAsiaTheme="majorEastAsia" w:hAnsiTheme="majorEastAsia"/>
          <w:color w:val="auto"/>
          <w:szCs w:val="24"/>
          <w:u w:val="single"/>
        </w:rPr>
      </w:pPr>
      <w:r>
        <w:rPr>
          <w:rFonts w:asciiTheme="majorEastAsia" w:eastAsiaTheme="majorEastAsia" w:hAnsiTheme="majorEastAsia" w:hint="eastAsia"/>
          <w:color w:val="auto"/>
          <w:szCs w:val="24"/>
        </w:rPr>
        <w:t xml:space="preserve">　　　　　　　　　　　　　　　　　　　　　　　</w:t>
      </w:r>
      <w:r w:rsidRPr="005A574D">
        <w:rPr>
          <w:rFonts w:asciiTheme="majorEastAsia" w:eastAsiaTheme="majorEastAsia" w:hAnsiTheme="majorEastAsia" w:hint="eastAsia"/>
          <w:color w:val="auto"/>
          <w:szCs w:val="24"/>
          <w:u w:val="single"/>
        </w:rPr>
        <w:t xml:space="preserve">連絡先　　　　　　　　　　　　</w:t>
      </w:r>
    </w:p>
    <w:p w14:paraId="09C1179E" w14:textId="77777777" w:rsidR="005A574D" w:rsidRPr="00E21770" w:rsidRDefault="005A574D" w:rsidP="005A574D">
      <w:pPr>
        <w:jc w:val="left"/>
        <w:rPr>
          <w:rFonts w:asciiTheme="majorEastAsia" w:eastAsiaTheme="majorEastAsia" w:hAnsiTheme="majorEastAsia"/>
          <w:color w:val="auto"/>
          <w:szCs w:val="24"/>
        </w:rPr>
      </w:pPr>
    </w:p>
    <w:p w14:paraId="4FB3AB50" w14:textId="77777777" w:rsidR="005A574D" w:rsidRPr="00E21770" w:rsidRDefault="005A574D" w:rsidP="005A574D">
      <w:pPr>
        <w:ind w:leftChars="100" w:left="238" w:firstLineChars="100" w:firstLine="238"/>
        <w:rPr>
          <w:rFonts w:asciiTheme="majorEastAsia" w:eastAsiaTheme="majorEastAsia" w:hAnsiTheme="majorEastAsia"/>
          <w:color w:val="auto"/>
          <w:szCs w:val="24"/>
        </w:rPr>
      </w:pPr>
      <w:r>
        <w:rPr>
          <w:rFonts w:asciiTheme="majorEastAsia" w:eastAsiaTheme="majorEastAsia" w:hAnsiTheme="majorEastAsia" w:hint="eastAsia"/>
          <w:color w:val="auto"/>
          <w:szCs w:val="24"/>
        </w:rPr>
        <w:t>東近江市内</w:t>
      </w:r>
      <w:r w:rsidRPr="00E21770">
        <w:rPr>
          <w:rFonts w:asciiTheme="majorEastAsia" w:eastAsiaTheme="majorEastAsia" w:hAnsiTheme="majorEastAsia" w:hint="eastAsia"/>
          <w:color w:val="auto"/>
          <w:szCs w:val="24"/>
        </w:rPr>
        <w:t>の</w:t>
      </w:r>
      <w:r>
        <w:rPr>
          <w:rFonts w:asciiTheme="majorEastAsia" w:eastAsiaTheme="majorEastAsia" w:hAnsiTheme="majorEastAsia" w:hint="eastAsia"/>
          <w:color w:val="auto"/>
          <w:szCs w:val="24"/>
        </w:rPr>
        <w:t xml:space="preserve">　　　　　町</w:t>
      </w:r>
      <w:r w:rsidRPr="00E21770">
        <w:rPr>
          <w:rFonts w:asciiTheme="majorEastAsia" w:eastAsiaTheme="majorEastAsia" w:hAnsiTheme="majorEastAsia" w:hint="eastAsia"/>
          <w:color w:val="auto"/>
          <w:szCs w:val="24"/>
        </w:rPr>
        <w:t>の多面的機能支払交付金対象組織において事故が発生しましたので、下記のとおり報告します。</w:t>
      </w:r>
    </w:p>
    <w:p w14:paraId="3AC00EA1" w14:textId="77777777" w:rsidR="005A574D" w:rsidRPr="00E21770" w:rsidRDefault="005A574D" w:rsidP="00E53CC6">
      <w:pPr>
        <w:rPr>
          <w:rFonts w:asciiTheme="majorEastAsia" w:eastAsiaTheme="majorEastAsia" w:hAnsiTheme="majorEastAsia"/>
          <w:color w:val="auto"/>
          <w:szCs w:val="24"/>
        </w:rPr>
      </w:pPr>
    </w:p>
    <w:p w14:paraId="74FE05E9" w14:textId="77777777" w:rsidR="005A574D" w:rsidRPr="00E21770" w:rsidRDefault="005A574D" w:rsidP="005A574D">
      <w:pPr>
        <w:pStyle w:val="ac"/>
        <w:rPr>
          <w:rFonts w:asciiTheme="majorEastAsia" w:eastAsiaTheme="majorEastAsia" w:hAnsiTheme="majorEastAsia"/>
          <w:color w:val="auto"/>
        </w:rPr>
      </w:pPr>
      <w:r w:rsidRPr="00E21770">
        <w:rPr>
          <w:rFonts w:asciiTheme="majorEastAsia" w:eastAsiaTheme="majorEastAsia" w:hAnsiTheme="majorEastAsia" w:hint="eastAsia"/>
          <w:color w:val="auto"/>
        </w:rPr>
        <w:t>記</w:t>
      </w:r>
    </w:p>
    <w:p w14:paraId="5035AA2A" w14:textId="77777777" w:rsidR="005A574D" w:rsidRPr="00E21770" w:rsidRDefault="005A574D" w:rsidP="005A574D">
      <w:pPr>
        <w:rPr>
          <w:rFonts w:asciiTheme="majorEastAsia" w:eastAsiaTheme="majorEastAsia" w:hAnsiTheme="majorEastAsia"/>
          <w:szCs w:val="24"/>
        </w:rPr>
      </w:pPr>
    </w:p>
    <w:p w14:paraId="35CDE41A" w14:textId="77777777" w:rsidR="005A574D" w:rsidRDefault="005A574D" w:rsidP="005A574D">
      <w:pPr>
        <w:spacing w:beforeLines="100" w:before="350"/>
        <w:ind w:left="2138" w:hangingChars="900" w:hanging="2138"/>
        <w:rPr>
          <w:rFonts w:asciiTheme="majorEastAsia" w:eastAsiaTheme="majorEastAsia" w:hAnsiTheme="majorEastAsia"/>
          <w:color w:val="7F7F7F" w:themeColor="text1" w:themeTint="80"/>
          <w:szCs w:val="24"/>
        </w:rPr>
      </w:pPr>
      <w:r w:rsidRPr="00E21770">
        <w:rPr>
          <w:rFonts w:asciiTheme="majorEastAsia" w:eastAsiaTheme="majorEastAsia" w:hAnsiTheme="majorEastAsia" w:hint="eastAsia"/>
          <w:color w:val="auto"/>
          <w:szCs w:val="24"/>
        </w:rPr>
        <w:t>１</w:t>
      </w:r>
      <w:r>
        <w:rPr>
          <w:rFonts w:asciiTheme="majorEastAsia" w:eastAsiaTheme="majorEastAsia" w:hAnsiTheme="majorEastAsia" w:hint="eastAsia"/>
          <w:color w:val="auto"/>
          <w:szCs w:val="24"/>
        </w:rPr>
        <w:t xml:space="preserve">　組織名</w:t>
      </w:r>
      <w:r>
        <w:rPr>
          <w:rFonts w:asciiTheme="majorEastAsia" w:eastAsiaTheme="majorEastAsia" w:hAnsiTheme="majorEastAsia"/>
          <w:color w:val="auto"/>
          <w:szCs w:val="24"/>
        </w:rPr>
        <w:tab/>
      </w:r>
      <w:r w:rsidRPr="00EC2425">
        <w:rPr>
          <w:rFonts w:asciiTheme="majorEastAsia" w:eastAsiaTheme="majorEastAsia" w:hAnsiTheme="majorEastAsia"/>
          <w:color w:val="7F7F7F" w:themeColor="text1" w:themeTint="80"/>
          <w:szCs w:val="24"/>
        </w:rPr>
        <w:tab/>
      </w:r>
    </w:p>
    <w:p w14:paraId="36B480EE" w14:textId="77777777" w:rsidR="005A574D" w:rsidRPr="00E21770" w:rsidRDefault="005A574D" w:rsidP="005A574D">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２　組織所在地</w:t>
      </w:r>
      <w:r>
        <w:rPr>
          <w:rFonts w:asciiTheme="majorEastAsia" w:eastAsiaTheme="majorEastAsia" w:hAnsiTheme="majorEastAsia"/>
          <w:color w:val="auto"/>
          <w:szCs w:val="24"/>
        </w:rPr>
        <w:tab/>
      </w:r>
    </w:p>
    <w:p w14:paraId="45C2E8E0" w14:textId="77777777" w:rsidR="005A574D" w:rsidRDefault="005A574D" w:rsidP="005A574D">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３　対象施設</w:t>
      </w:r>
      <w:r>
        <w:rPr>
          <w:rFonts w:asciiTheme="majorEastAsia" w:eastAsiaTheme="majorEastAsia" w:hAnsiTheme="majorEastAsia"/>
          <w:color w:val="auto"/>
          <w:szCs w:val="24"/>
        </w:rPr>
        <w:tab/>
      </w:r>
      <w:r>
        <w:rPr>
          <w:rFonts w:asciiTheme="majorEastAsia" w:eastAsiaTheme="majorEastAsia" w:hAnsiTheme="majorEastAsia"/>
          <w:color w:val="auto"/>
          <w:szCs w:val="24"/>
        </w:rPr>
        <w:tab/>
      </w:r>
    </w:p>
    <w:p w14:paraId="616CBEFA" w14:textId="77777777" w:rsidR="005A574D" w:rsidRPr="00A73E04" w:rsidRDefault="005A574D" w:rsidP="005A574D">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４　活動内容</w:t>
      </w:r>
      <w:r>
        <w:rPr>
          <w:rFonts w:asciiTheme="majorEastAsia" w:eastAsiaTheme="majorEastAsia" w:hAnsiTheme="majorEastAsia"/>
          <w:color w:val="auto"/>
          <w:szCs w:val="24"/>
        </w:rPr>
        <w:tab/>
      </w:r>
      <w:r>
        <w:rPr>
          <w:rFonts w:asciiTheme="majorEastAsia" w:eastAsiaTheme="majorEastAsia" w:hAnsiTheme="majorEastAsia"/>
          <w:color w:val="auto"/>
          <w:szCs w:val="24"/>
        </w:rPr>
        <w:tab/>
      </w:r>
    </w:p>
    <w:p w14:paraId="23E7625A" w14:textId="77777777" w:rsidR="005A574D" w:rsidRPr="00E21770" w:rsidRDefault="005A574D" w:rsidP="005A574D">
      <w:pPr>
        <w:tabs>
          <w:tab w:val="left" w:pos="1560"/>
        </w:tabs>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 xml:space="preserve">５　</w:t>
      </w:r>
      <w:r w:rsidRPr="00E21770">
        <w:rPr>
          <w:rFonts w:asciiTheme="majorEastAsia" w:eastAsiaTheme="majorEastAsia" w:hAnsiTheme="majorEastAsia" w:hint="eastAsia"/>
          <w:color w:val="auto"/>
          <w:szCs w:val="24"/>
        </w:rPr>
        <w:t>被災者</w:t>
      </w:r>
      <w:r>
        <w:rPr>
          <w:rFonts w:asciiTheme="majorEastAsia" w:eastAsiaTheme="majorEastAsia" w:hAnsiTheme="majorEastAsia"/>
          <w:color w:val="auto"/>
          <w:szCs w:val="24"/>
        </w:rPr>
        <w:tab/>
      </w:r>
      <w:r>
        <w:rPr>
          <w:rFonts w:asciiTheme="majorEastAsia" w:eastAsiaTheme="majorEastAsia" w:hAnsiTheme="majorEastAsia"/>
          <w:color w:val="auto"/>
          <w:szCs w:val="24"/>
        </w:rPr>
        <w:tab/>
      </w:r>
    </w:p>
    <w:p w14:paraId="7EB4CEE3" w14:textId="77777777" w:rsidR="005A574D" w:rsidRPr="00E21770" w:rsidRDefault="005A574D" w:rsidP="005A574D">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 xml:space="preserve">６　</w:t>
      </w:r>
      <w:r w:rsidRPr="00E21770">
        <w:rPr>
          <w:rFonts w:asciiTheme="majorEastAsia" w:eastAsiaTheme="majorEastAsia" w:hAnsiTheme="majorEastAsia" w:hint="eastAsia"/>
          <w:color w:val="auto"/>
          <w:szCs w:val="24"/>
        </w:rPr>
        <w:t>被災場所</w:t>
      </w:r>
      <w:r>
        <w:rPr>
          <w:rFonts w:asciiTheme="majorEastAsia" w:eastAsiaTheme="majorEastAsia" w:hAnsiTheme="majorEastAsia"/>
          <w:color w:val="auto"/>
          <w:szCs w:val="24"/>
        </w:rPr>
        <w:tab/>
      </w:r>
      <w:r w:rsidRPr="00EC2425">
        <w:rPr>
          <w:rFonts w:asciiTheme="majorEastAsia" w:eastAsiaTheme="majorEastAsia" w:hAnsiTheme="majorEastAsia"/>
          <w:color w:val="7F7F7F" w:themeColor="text1" w:themeTint="80"/>
          <w:szCs w:val="24"/>
        </w:rPr>
        <w:tab/>
      </w:r>
    </w:p>
    <w:p w14:paraId="7971E381" w14:textId="77777777" w:rsidR="005A574D" w:rsidRPr="00E21770" w:rsidRDefault="005A574D" w:rsidP="005A574D">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 xml:space="preserve">７　</w:t>
      </w:r>
      <w:r w:rsidRPr="00E21770">
        <w:rPr>
          <w:rFonts w:asciiTheme="majorEastAsia" w:eastAsiaTheme="majorEastAsia" w:hAnsiTheme="majorEastAsia" w:hint="eastAsia"/>
          <w:color w:val="auto"/>
          <w:szCs w:val="24"/>
        </w:rPr>
        <w:t>被災日時</w:t>
      </w:r>
      <w:r>
        <w:rPr>
          <w:rFonts w:asciiTheme="majorEastAsia" w:eastAsiaTheme="majorEastAsia" w:hAnsiTheme="majorEastAsia"/>
          <w:color w:val="auto"/>
          <w:szCs w:val="24"/>
        </w:rPr>
        <w:tab/>
      </w:r>
      <w:r>
        <w:rPr>
          <w:rFonts w:asciiTheme="majorEastAsia" w:eastAsiaTheme="majorEastAsia" w:hAnsiTheme="majorEastAsia"/>
          <w:color w:val="auto"/>
          <w:szCs w:val="24"/>
        </w:rPr>
        <w:tab/>
      </w:r>
    </w:p>
    <w:p w14:paraId="2131D49C" w14:textId="77777777" w:rsidR="005A574D" w:rsidRDefault="005A574D" w:rsidP="005A574D">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８　保険加入</w:t>
      </w:r>
      <w:r>
        <w:rPr>
          <w:rFonts w:asciiTheme="majorEastAsia" w:eastAsiaTheme="majorEastAsia" w:hAnsiTheme="majorEastAsia"/>
          <w:color w:val="auto"/>
          <w:szCs w:val="24"/>
        </w:rPr>
        <w:tab/>
      </w:r>
    </w:p>
    <w:p w14:paraId="0FB62B2F" w14:textId="77777777" w:rsidR="005A574D" w:rsidRPr="00E21770" w:rsidRDefault="005A574D" w:rsidP="005A574D">
      <w:pPr>
        <w:spacing w:beforeLines="100" w:before="350"/>
        <w:ind w:left="2138" w:hangingChars="900" w:hanging="21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９</w:t>
      </w:r>
      <w:r>
        <w:rPr>
          <w:rFonts w:asciiTheme="majorEastAsia" w:eastAsiaTheme="majorEastAsia" w:hAnsiTheme="majorEastAsia" w:hint="eastAsia"/>
          <w:color w:val="auto"/>
          <w:szCs w:val="24"/>
        </w:rPr>
        <w:t xml:space="preserve">　</w:t>
      </w:r>
      <w:r w:rsidRPr="00E21770">
        <w:rPr>
          <w:rFonts w:asciiTheme="majorEastAsia" w:eastAsiaTheme="majorEastAsia" w:hAnsiTheme="majorEastAsia" w:hint="eastAsia"/>
          <w:color w:val="auto"/>
          <w:szCs w:val="24"/>
        </w:rPr>
        <w:t>事故</w:t>
      </w:r>
      <w:r>
        <w:rPr>
          <w:rFonts w:asciiTheme="majorEastAsia" w:eastAsiaTheme="majorEastAsia" w:hAnsiTheme="majorEastAsia" w:hint="eastAsia"/>
          <w:color w:val="auto"/>
          <w:szCs w:val="24"/>
        </w:rPr>
        <w:t>の</w:t>
      </w:r>
      <w:r w:rsidRPr="00E21770">
        <w:rPr>
          <w:rFonts w:asciiTheme="majorEastAsia" w:eastAsiaTheme="majorEastAsia" w:hAnsiTheme="majorEastAsia" w:hint="eastAsia"/>
          <w:color w:val="auto"/>
          <w:szCs w:val="24"/>
        </w:rPr>
        <w:t>状況</w:t>
      </w:r>
    </w:p>
    <w:p w14:paraId="5AA35AA0" w14:textId="77777777" w:rsidR="005A574D" w:rsidRDefault="005A574D" w:rsidP="005A574D">
      <w:pPr>
        <w:spacing w:beforeLines="100" w:before="350"/>
        <w:ind w:left="2138" w:hangingChars="900" w:hanging="2138"/>
        <w:rPr>
          <w:rFonts w:asciiTheme="majorEastAsia" w:eastAsiaTheme="majorEastAsia" w:hAnsiTheme="majorEastAsia"/>
          <w:color w:val="7F7F7F" w:themeColor="text1" w:themeTint="80"/>
          <w:szCs w:val="24"/>
        </w:rPr>
      </w:pPr>
    </w:p>
    <w:p w14:paraId="47D8A0F0" w14:textId="77777777" w:rsidR="005A574D" w:rsidRDefault="005A574D" w:rsidP="005A574D">
      <w:pPr>
        <w:spacing w:beforeLines="100" w:before="350"/>
        <w:ind w:left="2138" w:hangingChars="900" w:hanging="2138"/>
        <w:rPr>
          <w:rFonts w:asciiTheme="majorEastAsia" w:eastAsiaTheme="majorEastAsia" w:hAnsiTheme="majorEastAsia"/>
          <w:color w:val="auto"/>
          <w:szCs w:val="24"/>
        </w:rPr>
      </w:pPr>
    </w:p>
    <w:p w14:paraId="5CA2F7D8" w14:textId="77777777" w:rsidR="005A574D" w:rsidRDefault="005A574D" w:rsidP="005A574D">
      <w:pPr>
        <w:spacing w:beforeLines="100" w:before="350"/>
        <w:ind w:left="2138" w:hangingChars="900" w:hanging="2138"/>
        <w:rPr>
          <w:rFonts w:asciiTheme="majorEastAsia" w:eastAsiaTheme="majorEastAsia" w:hAnsiTheme="majorEastAsia"/>
          <w:color w:val="auto"/>
          <w:szCs w:val="24"/>
        </w:rPr>
      </w:pPr>
    </w:p>
    <w:p w14:paraId="730AFF72" w14:textId="77777777" w:rsidR="005A574D" w:rsidRPr="00E21770" w:rsidRDefault="005A574D" w:rsidP="005A574D">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lastRenderedPageBreak/>
        <w:t xml:space="preserve">10　</w:t>
      </w:r>
      <w:r w:rsidRPr="00E21770">
        <w:rPr>
          <w:rFonts w:asciiTheme="majorEastAsia" w:eastAsiaTheme="majorEastAsia" w:hAnsiTheme="majorEastAsia" w:hint="eastAsia"/>
          <w:color w:val="auto"/>
          <w:szCs w:val="24"/>
        </w:rPr>
        <w:t>事故後の措置状況</w:t>
      </w:r>
      <w:r>
        <w:rPr>
          <w:rFonts w:asciiTheme="majorEastAsia" w:eastAsiaTheme="majorEastAsia" w:hAnsiTheme="majorEastAsia" w:hint="eastAsia"/>
          <w:color w:val="auto"/>
          <w:szCs w:val="24"/>
        </w:rPr>
        <w:t>等</w:t>
      </w:r>
    </w:p>
    <w:p w14:paraId="07F69A6D" w14:textId="77777777" w:rsidR="005A574D" w:rsidRPr="00E21770" w:rsidRDefault="005A574D" w:rsidP="005A574D">
      <w:pPr>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【救急車要請】</w:t>
      </w:r>
      <w:r>
        <w:rPr>
          <w:rFonts w:asciiTheme="majorEastAsia" w:eastAsiaTheme="majorEastAsia" w:hAnsiTheme="majorEastAsia" w:hint="eastAsia"/>
          <w:color w:val="auto"/>
          <w:szCs w:val="24"/>
        </w:rPr>
        <w:tab/>
      </w:r>
    </w:p>
    <w:p w14:paraId="1A8EEB31" w14:textId="77777777" w:rsidR="005A574D" w:rsidRPr="00E21770" w:rsidRDefault="005A574D" w:rsidP="005A574D">
      <w:pPr>
        <w:ind w:leftChars="100" w:left="238"/>
        <w:rPr>
          <w:rFonts w:asciiTheme="majorEastAsia" w:eastAsiaTheme="majorEastAsia" w:hAnsiTheme="majorEastAsia"/>
          <w:color w:val="auto"/>
          <w:szCs w:val="24"/>
        </w:rPr>
      </w:pPr>
      <w:r>
        <w:rPr>
          <w:rFonts w:asciiTheme="majorEastAsia" w:eastAsiaTheme="majorEastAsia" w:hAnsiTheme="majorEastAsia" w:hint="eastAsia"/>
          <w:color w:val="auto"/>
          <w:szCs w:val="24"/>
        </w:rPr>
        <w:t>【警察署】</w:t>
      </w:r>
      <w:r>
        <w:rPr>
          <w:rFonts w:asciiTheme="majorEastAsia" w:eastAsiaTheme="majorEastAsia" w:hAnsiTheme="majorEastAsia"/>
          <w:color w:val="auto"/>
          <w:szCs w:val="24"/>
        </w:rPr>
        <w:tab/>
      </w:r>
      <w:r>
        <w:rPr>
          <w:rFonts w:asciiTheme="majorEastAsia" w:eastAsiaTheme="majorEastAsia" w:hAnsiTheme="majorEastAsia"/>
          <w:color w:val="auto"/>
          <w:szCs w:val="24"/>
        </w:rPr>
        <w:tab/>
      </w:r>
    </w:p>
    <w:p w14:paraId="77E174FD" w14:textId="77777777" w:rsidR="005A574D" w:rsidRPr="00E21770" w:rsidRDefault="005A574D" w:rsidP="005A574D">
      <w:pPr>
        <w:ind w:leftChars="100" w:left="238"/>
        <w:rPr>
          <w:rFonts w:asciiTheme="majorEastAsia" w:eastAsiaTheme="majorEastAsia" w:hAnsiTheme="majorEastAsia"/>
          <w:color w:val="auto"/>
          <w:szCs w:val="24"/>
        </w:rPr>
      </w:pPr>
      <w:r>
        <w:rPr>
          <w:rFonts w:asciiTheme="majorEastAsia" w:eastAsiaTheme="majorEastAsia" w:hAnsiTheme="majorEastAsia" w:hint="eastAsia"/>
          <w:color w:val="auto"/>
          <w:szCs w:val="24"/>
        </w:rPr>
        <w:t>【請負者】</w:t>
      </w:r>
      <w:r>
        <w:rPr>
          <w:rFonts w:asciiTheme="majorEastAsia" w:eastAsiaTheme="majorEastAsia" w:hAnsiTheme="majorEastAsia" w:hint="eastAsia"/>
          <w:color w:val="auto"/>
          <w:szCs w:val="24"/>
        </w:rPr>
        <w:tab/>
      </w:r>
      <w:r>
        <w:rPr>
          <w:rFonts w:asciiTheme="majorEastAsia" w:eastAsiaTheme="majorEastAsia" w:hAnsiTheme="majorEastAsia"/>
          <w:color w:val="auto"/>
          <w:szCs w:val="24"/>
        </w:rPr>
        <w:tab/>
      </w:r>
    </w:p>
    <w:p w14:paraId="1F5204F9" w14:textId="77777777" w:rsidR="005A574D" w:rsidRPr="00E21770" w:rsidRDefault="005A574D" w:rsidP="005A574D">
      <w:pPr>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 xml:space="preserve">【マスコミ取材、新聞掲載、テレビ報道等】　</w:t>
      </w:r>
    </w:p>
    <w:p w14:paraId="28959010" w14:textId="77777777" w:rsidR="005A574D" w:rsidRPr="00E21770" w:rsidRDefault="005A574D" w:rsidP="005A574D">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11　事故</w:t>
      </w:r>
      <w:r w:rsidRPr="00E21770">
        <w:rPr>
          <w:rFonts w:asciiTheme="majorEastAsia" w:eastAsiaTheme="majorEastAsia" w:hAnsiTheme="majorEastAsia" w:hint="eastAsia"/>
          <w:color w:val="auto"/>
          <w:szCs w:val="24"/>
        </w:rPr>
        <w:t>後の対応</w:t>
      </w:r>
      <w:r>
        <w:rPr>
          <w:rFonts w:asciiTheme="majorEastAsia" w:eastAsiaTheme="majorEastAsia" w:hAnsiTheme="majorEastAsia" w:hint="eastAsia"/>
          <w:color w:val="auto"/>
          <w:szCs w:val="24"/>
        </w:rPr>
        <w:t>等</w:t>
      </w:r>
    </w:p>
    <w:p w14:paraId="0CC473DB" w14:textId="77777777" w:rsidR="005A574D" w:rsidRPr="00E21770" w:rsidRDefault="005A574D" w:rsidP="005A574D">
      <w:pPr>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【事故の発生要因】</w:t>
      </w:r>
    </w:p>
    <w:p w14:paraId="679D5B51" w14:textId="77777777" w:rsidR="005A574D" w:rsidRDefault="005A574D" w:rsidP="005A574D">
      <w:pPr>
        <w:ind w:leftChars="200" w:left="713" w:hangingChars="100" w:hanging="238"/>
        <w:rPr>
          <w:rFonts w:asciiTheme="majorEastAsia" w:eastAsiaTheme="majorEastAsia" w:hAnsiTheme="majorEastAsia"/>
          <w:color w:val="7F7F7F" w:themeColor="text1" w:themeTint="80"/>
          <w:szCs w:val="24"/>
        </w:rPr>
      </w:pPr>
    </w:p>
    <w:p w14:paraId="1AC52C90" w14:textId="77777777" w:rsidR="005A574D" w:rsidRDefault="005A574D" w:rsidP="005A574D">
      <w:pPr>
        <w:ind w:leftChars="200" w:left="713" w:hangingChars="100" w:hanging="238"/>
        <w:rPr>
          <w:rFonts w:asciiTheme="majorEastAsia" w:eastAsiaTheme="majorEastAsia" w:hAnsiTheme="majorEastAsia"/>
          <w:color w:val="7F7F7F" w:themeColor="text1" w:themeTint="80"/>
          <w:szCs w:val="24"/>
        </w:rPr>
      </w:pPr>
    </w:p>
    <w:p w14:paraId="194B46A3" w14:textId="77777777" w:rsidR="005A574D" w:rsidRPr="00EC2425" w:rsidRDefault="005A574D" w:rsidP="005A574D">
      <w:pPr>
        <w:ind w:leftChars="200" w:left="713" w:hangingChars="100" w:hanging="238"/>
        <w:rPr>
          <w:rFonts w:asciiTheme="majorEastAsia" w:eastAsiaTheme="majorEastAsia" w:hAnsiTheme="majorEastAsia"/>
          <w:color w:val="7F7F7F" w:themeColor="text1" w:themeTint="80"/>
          <w:szCs w:val="24"/>
        </w:rPr>
      </w:pPr>
    </w:p>
    <w:p w14:paraId="77E1A923" w14:textId="77777777" w:rsidR="005A574D" w:rsidRPr="00E21770" w:rsidRDefault="005A574D" w:rsidP="005A574D">
      <w:pPr>
        <w:spacing w:beforeLines="50" w:before="175"/>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【事故後の</w:t>
      </w:r>
      <w:r>
        <w:rPr>
          <w:rFonts w:asciiTheme="majorEastAsia" w:eastAsiaTheme="majorEastAsia" w:hAnsiTheme="majorEastAsia" w:hint="eastAsia"/>
          <w:color w:val="auto"/>
          <w:szCs w:val="24"/>
        </w:rPr>
        <w:t>組織の</w:t>
      </w:r>
      <w:r w:rsidRPr="00E21770">
        <w:rPr>
          <w:rFonts w:asciiTheme="majorEastAsia" w:eastAsiaTheme="majorEastAsia" w:hAnsiTheme="majorEastAsia" w:hint="eastAsia"/>
          <w:color w:val="auto"/>
          <w:szCs w:val="24"/>
        </w:rPr>
        <w:t>対応】</w:t>
      </w:r>
    </w:p>
    <w:p w14:paraId="2722A053" w14:textId="77777777" w:rsidR="005A574D" w:rsidRDefault="005A574D" w:rsidP="005A574D">
      <w:pPr>
        <w:ind w:leftChars="200" w:left="713" w:hangingChars="100" w:hanging="238"/>
        <w:rPr>
          <w:rFonts w:asciiTheme="majorEastAsia" w:eastAsiaTheme="majorEastAsia" w:hAnsiTheme="majorEastAsia"/>
          <w:color w:val="7F7F7F" w:themeColor="text1" w:themeTint="80"/>
          <w:szCs w:val="24"/>
        </w:rPr>
      </w:pPr>
    </w:p>
    <w:p w14:paraId="766D4653" w14:textId="77777777" w:rsidR="005A574D" w:rsidRDefault="005A574D" w:rsidP="005A574D">
      <w:pPr>
        <w:ind w:leftChars="200" w:left="713" w:hangingChars="100" w:hanging="238"/>
        <w:rPr>
          <w:rFonts w:asciiTheme="majorEastAsia" w:eastAsiaTheme="majorEastAsia" w:hAnsiTheme="majorEastAsia"/>
          <w:color w:val="7F7F7F" w:themeColor="text1" w:themeTint="80"/>
          <w:szCs w:val="24"/>
        </w:rPr>
      </w:pPr>
    </w:p>
    <w:p w14:paraId="592FC481" w14:textId="77777777" w:rsidR="005A574D" w:rsidRPr="00EC2425" w:rsidRDefault="005A574D" w:rsidP="005A574D">
      <w:pPr>
        <w:ind w:leftChars="200" w:left="713" w:hangingChars="100" w:hanging="238"/>
        <w:rPr>
          <w:rFonts w:asciiTheme="majorEastAsia" w:eastAsiaTheme="majorEastAsia" w:hAnsiTheme="majorEastAsia"/>
          <w:color w:val="7F7F7F" w:themeColor="text1" w:themeTint="80"/>
          <w:szCs w:val="24"/>
        </w:rPr>
      </w:pPr>
    </w:p>
    <w:p w14:paraId="18926780" w14:textId="77777777" w:rsidR="005A574D" w:rsidRDefault="005A574D" w:rsidP="005A574D">
      <w:pPr>
        <w:spacing w:beforeLines="50" w:before="175"/>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w:t>
      </w:r>
      <w:r>
        <w:rPr>
          <w:rFonts w:asciiTheme="majorEastAsia" w:eastAsiaTheme="majorEastAsia" w:hAnsiTheme="majorEastAsia" w:hint="eastAsia"/>
          <w:color w:val="auto"/>
          <w:szCs w:val="24"/>
        </w:rPr>
        <w:t>事故後の</w:t>
      </w:r>
      <w:r w:rsidRPr="00E21770">
        <w:rPr>
          <w:rFonts w:asciiTheme="majorEastAsia" w:eastAsiaTheme="majorEastAsia" w:hAnsiTheme="majorEastAsia" w:hint="eastAsia"/>
          <w:color w:val="auto"/>
          <w:szCs w:val="24"/>
        </w:rPr>
        <w:t>県</w:t>
      </w:r>
      <w:r>
        <w:rPr>
          <w:rFonts w:asciiTheme="majorEastAsia" w:eastAsiaTheme="majorEastAsia" w:hAnsiTheme="majorEastAsia" w:hint="eastAsia"/>
          <w:color w:val="auto"/>
          <w:szCs w:val="24"/>
        </w:rPr>
        <w:t>（又は推進組織）</w:t>
      </w:r>
      <w:r w:rsidRPr="00E21770">
        <w:rPr>
          <w:rFonts w:asciiTheme="majorEastAsia" w:eastAsiaTheme="majorEastAsia" w:hAnsiTheme="majorEastAsia" w:hint="eastAsia"/>
          <w:color w:val="auto"/>
          <w:szCs w:val="24"/>
        </w:rPr>
        <w:t>及び市町村の対応】</w:t>
      </w:r>
    </w:p>
    <w:p w14:paraId="43995CC9"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6D896934"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4B95D618" w14:textId="77777777" w:rsidR="005A574D" w:rsidRDefault="005A574D" w:rsidP="005A574D">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12　その他</w:t>
      </w:r>
    </w:p>
    <w:p w14:paraId="4E432744"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01463FA9"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7F04F5B5"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7C530D3F"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1930363B"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699D3126"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4E737617"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3E8630CA"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3D0A8675"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57D4FE82"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2134B06C"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7D60E7FC" w14:textId="78F74A39"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41E77813" w14:textId="77777777" w:rsidR="00E53CC6" w:rsidRPr="00E53CC6" w:rsidRDefault="00E53CC6" w:rsidP="00E53CC6">
      <w:pPr>
        <w:ind w:leftChars="200" w:left="713" w:hangingChars="100" w:hanging="238"/>
        <w:rPr>
          <w:rFonts w:asciiTheme="majorEastAsia" w:eastAsiaTheme="majorEastAsia" w:hAnsiTheme="majorEastAsia"/>
          <w:color w:val="7F7F7F" w:themeColor="text1" w:themeTint="80"/>
          <w:szCs w:val="24"/>
        </w:rPr>
      </w:pPr>
    </w:p>
    <w:p w14:paraId="09B0BD10"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5C51D4DE"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4A60427B"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69E34FDC"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507B8955"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2E5056A0" w14:textId="77777777" w:rsidR="005A574D" w:rsidRPr="00E53CC6" w:rsidRDefault="005A574D" w:rsidP="00E53CC6">
      <w:pPr>
        <w:ind w:leftChars="200" w:left="713" w:hangingChars="100" w:hanging="238"/>
        <w:rPr>
          <w:rFonts w:asciiTheme="majorEastAsia" w:eastAsiaTheme="majorEastAsia" w:hAnsiTheme="majorEastAsia"/>
          <w:color w:val="7F7F7F" w:themeColor="text1" w:themeTint="80"/>
          <w:szCs w:val="24"/>
        </w:rPr>
      </w:pPr>
    </w:p>
    <w:p w14:paraId="5B17FC4F" w14:textId="3A7217FE" w:rsidR="00C072D2" w:rsidRDefault="000C0E54" w:rsidP="00E21770">
      <w:pPr>
        <w:jc w:val="right"/>
        <w:rPr>
          <w:rFonts w:asciiTheme="majorEastAsia" w:eastAsiaTheme="majorEastAsia" w:hAnsiTheme="majorEastAsia"/>
          <w:szCs w:val="24"/>
        </w:rPr>
      </w:pPr>
      <w:r w:rsidRPr="007610C6">
        <w:rPr>
          <w:rFonts w:asciiTheme="majorEastAsia" w:eastAsiaTheme="majorEastAsia" w:hAnsiTheme="majorEastAsia" w:hint="eastAsia"/>
          <w:noProof/>
          <w:color w:val="FF0000"/>
          <w:szCs w:val="24"/>
        </w:rPr>
        <w:lastRenderedPageBreak/>
        <mc:AlternateContent>
          <mc:Choice Requires="wps">
            <w:drawing>
              <wp:anchor distT="0" distB="0" distL="114300" distR="114300" simplePos="0" relativeHeight="251659264" behindDoc="0" locked="0" layoutInCell="1" allowOverlap="1" wp14:anchorId="13EED98B" wp14:editId="1CF6FBC5">
                <wp:simplePos x="0" y="0"/>
                <wp:positionH relativeFrom="column">
                  <wp:posOffset>2546985</wp:posOffset>
                </wp:positionH>
                <wp:positionV relativeFrom="paragraph">
                  <wp:posOffset>-652780</wp:posOffset>
                </wp:positionV>
                <wp:extent cx="1304925" cy="542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04925" cy="542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4FAF9" w14:textId="281B62B7" w:rsidR="000C0E54" w:rsidRPr="000919B8" w:rsidRDefault="000919B8" w:rsidP="000C0E54">
                            <w:pPr>
                              <w:jc w:val="center"/>
                              <w:rPr>
                                <w:rFonts w:ascii="HG丸ｺﾞｼｯｸM-PRO" w:eastAsia="HG丸ｺﾞｼｯｸM-PRO" w:hAnsi="HG丸ｺﾞｼｯｸM-PRO"/>
                                <w:b/>
                                <w:bCs/>
                                <w:color w:val="FF0000"/>
                                <w:sz w:val="48"/>
                                <w:szCs w:val="48"/>
                              </w:rPr>
                            </w:pPr>
                            <w:r w:rsidRPr="000919B8">
                              <w:rPr>
                                <w:rFonts w:ascii="HG丸ｺﾞｼｯｸM-PRO" w:eastAsia="HG丸ｺﾞｼｯｸM-PRO" w:hAnsi="HG丸ｺﾞｼｯｸM-PRO" w:hint="eastAsia"/>
                                <w:b/>
                                <w:bCs/>
                                <w:color w:val="FF0000"/>
                                <w:sz w:val="48"/>
                                <w:szCs w:val="4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ED98B" id="正方形/長方形 1" o:spid="_x0000_s1026" style="position:absolute;left:0;text-align:left;margin-left:200.55pt;margin-top:-51.4pt;width:102.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" filled="f" strokecolor="red" strokeweight="2pt">
                <v:textbox>
                  <w:txbxContent>
                    <w:p w14:paraId="2C24FAF9" w14:textId="281B62B7" w:rsidR="000C0E54" w:rsidRPr="000919B8" w:rsidRDefault="000919B8" w:rsidP="000C0E54">
                      <w:pPr>
                        <w:jc w:val="center"/>
                        <w:rPr>
                          <w:rFonts w:ascii="HG丸ｺﾞｼｯｸM-PRO" w:eastAsia="HG丸ｺﾞｼｯｸM-PRO" w:hAnsi="HG丸ｺﾞｼｯｸM-PRO"/>
                          <w:b/>
                          <w:bCs/>
                          <w:color w:val="FF0000"/>
                          <w:sz w:val="48"/>
                          <w:szCs w:val="48"/>
                        </w:rPr>
                      </w:pPr>
                      <w:r w:rsidRPr="000919B8">
                        <w:rPr>
                          <w:rFonts w:ascii="HG丸ｺﾞｼｯｸM-PRO" w:eastAsia="HG丸ｺﾞｼｯｸM-PRO" w:hAnsi="HG丸ｺﾞｼｯｸM-PRO" w:hint="eastAsia"/>
                          <w:b/>
                          <w:bCs/>
                          <w:color w:val="FF0000"/>
                          <w:sz w:val="48"/>
                          <w:szCs w:val="48"/>
                        </w:rPr>
                        <w:t>記入例</w:t>
                      </w:r>
                    </w:p>
                  </w:txbxContent>
                </v:textbox>
              </v:rect>
            </w:pict>
          </mc:Fallback>
        </mc:AlternateContent>
      </w:r>
      <w:r w:rsidR="005A574D" w:rsidRPr="007610C6">
        <w:rPr>
          <w:rFonts w:asciiTheme="majorEastAsia" w:eastAsiaTheme="majorEastAsia" w:hAnsiTheme="majorEastAsia" w:hint="eastAsia"/>
          <w:color w:val="FF0000"/>
          <w:szCs w:val="24"/>
        </w:rPr>
        <w:t>令和</w:t>
      </w:r>
      <w:r w:rsidR="00DA59F7">
        <w:rPr>
          <w:rFonts w:asciiTheme="majorEastAsia" w:eastAsiaTheme="majorEastAsia" w:hAnsiTheme="majorEastAsia" w:hint="eastAsia"/>
          <w:color w:val="FF0000"/>
          <w:szCs w:val="24"/>
        </w:rPr>
        <w:t>６</w:t>
      </w:r>
      <w:r w:rsidR="00C072D2" w:rsidRPr="007610C6">
        <w:rPr>
          <w:rFonts w:asciiTheme="majorEastAsia" w:eastAsiaTheme="majorEastAsia" w:hAnsiTheme="majorEastAsia" w:hint="eastAsia"/>
          <w:color w:val="FF0000"/>
          <w:szCs w:val="24"/>
        </w:rPr>
        <w:t>年</w:t>
      </w:r>
      <w:r w:rsidR="000919B8">
        <w:rPr>
          <w:rFonts w:asciiTheme="majorEastAsia" w:eastAsiaTheme="majorEastAsia" w:hAnsiTheme="majorEastAsia" w:hint="eastAsia"/>
          <w:color w:val="FF0000"/>
          <w:szCs w:val="24"/>
        </w:rPr>
        <w:t>７</w:t>
      </w:r>
      <w:r w:rsidR="00C072D2" w:rsidRPr="007610C6">
        <w:rPr>
          <w:rFonts w:asciiTheme="majorEastAsia" w:eastAsiaTheme="majorEastAsia" w:hAnsiTheme="majorEastAsia" w:hint="eastAsia"/>
          <w:color w:val="FF0000"/>
          <w:szCs w:val="24"/>
        </w:rPr>
        <w:t>月</w:t>
      </w:r>
      <w:r w:rsidR="000919B8">
        <w:rPr>
          <w:rFonts w:asciiTheme="majorEastAsia" w:eastAsiaTheme="majorEastAsia" w:hAnsiTheme="majorEastAsia" w:hint="eastAsia"/>
          <w:color w:val="FF0000"/>
          <w:szCs w:val="24"/>
        </w:rPr>
        <w:t>２７</w:t>
      </w:r>
      <w:r w:rsidR="00C072D2" w:rsidRPr="007610C6">
        <w:rPr>
          <w:rFonts w:asciiTheme="majorEastAsia" w:eastAsiaTheme="majorEastAsia" w:hAnsiTheme="majorEastAsia" w:hint="eastAsia"/>
          <w:color w:val="FF0000"/>
          <w:szCs w:val="24"/>
        </w:rPr>
        <w:t>日</w:t>
      </w:r>
    </w:p>
    <w:p w14:paraId="423747C7" w14:textId="77777777" w:rsidR="00A80E05" w:rsidRPr="00E21770" w:rsidRDefault="00A80E05" w:rsidP="00E53CC6">
      <w:pPr>
        <w:ind w:right="952"/>
        <w:rPr>
          <w:rFonts w:asciiTheme="majorEastAsia" w:eastAsiaTheme="majorEastAsia" w:hAnsiTheme="majorEastAsia"/>
          <w:szCs w:val="24"/>
        </w:rPr>
      </w:pPr>
    </w:p>
    <w:p w14:paraId="5DC97867" w14:textId="77777777" w:rsidR="00C072D2" w:rsidRPr="00E53CC6" w:rsidRDefault="00C072D2" w:rsidP="00E21770">
      <w:pPr>
        <w:jc w:val="center"/>
        <w:rPr>
          <w:rFonts w:asciiTheme="majorEastAsia" w:eastAsiaTheme="majorEastAsia" w:hAnsiTheme="majorEastAsia"/>
          <w:sz w:val="36"/>
          <w:szCs w:val="36"/>
        </w:rPr>
      </w:pPr>
      <w:r w:rsidRPr="00E53CC6">
        <w:rPr>
          <w:rFonts w:asciiTheme="majorEastAsia" w:eastAsiaTheme="majorEastAsia" w:hAnsiTheme="majorEastAsia" w:hint="eastAsia"/>
          <w:sz w:val="36"/>
          <w:szCs w:val="36"/>
        </w:rPr>
        <w:t>事故報告書</w:t>
      </w:r>
    </w:p>
    <w:p w14:paraId="151D02D4" w14:textId="77777777" w:rsidR="00E21770" w:rsidRPr="00E21770" w:rsidRDefault="00E21770" w:rsidP="00E21770">
      <w:pPr>
        <w:rPr>
          <w:rFonts w:asciiTheme="majorEastAsia" w:eastAsiaTheme="majorEastAsia" w:hAnsiTheme="majorEastAsia"/>
          <w:szCs w:val="24"/>
        </w:rPr>
      </w:pPr>
    </w:p>
    <w:p w14:paraId="150238B7" w14:textId="77777777" w:rsidR="005A574D" w:rsidRDefault="005A574D" w:rsidP="005A574D">
      <w:pPr>
        <w:ind w:firstLineChars="100" w:firstLine="238"/>
        <w:jc w:val="left"/>
        <w:rPr>
          <w:rFonts w:asciiTheme="majorEastAsia" w:eastAsiaTheme="majorEastAsia" w:hAnsiTheme="majorEastAsia"/>
          <w:color w:val="auto"/>
          <w:szCs w:val="24"/>
        </w:rPr>
      </w:pPr>
      <w:r>
        <w:rPr>
          <w:rFonts w:asciiTheme="majorEastAsia" w:eastAsiaTheme="majorEastAsia" w:hAnsiTheme="majorEastAsia" w:hint="eastAsia"/>
          <w:color w:val="auto"/>
          <w:szCs w:val="24"/>
        </w:rPr>
        <w:t>東近江市農村まるごと保全協定運営委員会</w:t>
      </w:r>
    </w:p>
    <w:p w14:paraId="114672B7" w14:textId="0147C051" w:rsidR="00BC5C7E" w:rsidRDefault="005A574D" w:rsidP="005A574D">
      <w:pPr>
        <w:ind w:firstLineChars="200" w:firstLine="475"/>
        <w:jc w:val="left"/>
        <w:rPr>
          <w:rFonts w:asciiTheme="majorEastAsia" w:eastAsiaTheme="majorEastAsia" w:hAnsiTheme="majorEastAsia"/>
          <w:color w:val="auto"/>
          <w:szCs w:val="24"/>
        </w:rPr>
      </w:pPr>
      <w:r>
        <w:rPr>
          <w:rFonts w:asciiTheme="majorEastAsia" w:eastAsiaTheme="majorEastAsia" w:hAnsiTheme="majorEastAsia" w:hint="eastAsia"/>
          <w:color w:val="auto"/>
          <w:szCs w:val="24"/>
        </w:rPr>
        <w:t>会</w:t>
      </w:r>
      <w:r w:rsidR="00E53CC6">
        <w:rPr>
          <w:rFonts w:asciiTheme="majorEastAsia" w:eastAsiaTheme="majorEastAsia" w:hAnsiTheme="majorEastAsia" w:hint="eastAsia"/>
          <w:color w:val="auto"/>
          <w:szCs w:val="24"/>
        </w:rPr>
        <w:t xml:space="preserve">　</w:t>
      </w:r>
      <w:r>
        <w:rPr>
          <w:rFonts w:asciiTheme="majorEastAsia" w:eastAsiaTheme="majorEastAsia" w:hAnsiTheme="majorEastAsia" w:hint="eastAsia"/>
          <w:color w:val="auto"/>
          <w:szCs w:val="24"/>
        </w:rPr>
        <w:t xml:space="preserve">長　</w:t>
      </w:r>
      <w:r w:rsidR="00E53CC6">
        <w:rPr>
          <w:rFonts w:asciiTheme="majorEastAsia" w:eastAsiaTheme="majorEastAsia" w:hAnsiTheme="majorEastAsia" w:hint="eastAsia"/>
          <w:color w:val="auto"/>
          <w:szCs w:val="24"/>
        </w:rPr>
        <w:t xml:space="preserve">　</w:t>
      </w:r>
      <w:r>
        <w:rPr>
          <w:rFonts w:asciiTheme="majorEastAsia" w:eastAsiaTheme="majorEastAsia" w:hAnsiTheme="majorEastAsia" w:hint="eastAsia"/>
          <w:color w:val="auto"/>
          <w:szCs w:val="24"/>
        </w:rPr>
        <w:t xml:space="preserve">大　谷　</w:t>
      </w:r>
      <w:r w:rsidR="00E53CC6">
        <w:rPr>
          <w:rFonts w:asciiTheme="majorEastAsia" w:eastAsiaTheme="majorEastAsia" w:hAnsiTheme="majorEastAsia" w:hint="eastAsia"/>
          <w:color w:val="auto"/>
          <w:szCs w:val="24"/>
        </w:rPr>
        <w:t xml:space="preserve">　</w:t>
      </w:r>
      <w:r>
        <w:rPr>
          <w:rFonts w:asciiTheme="majorEastAsia" w:eastAsiaTheme="majorEastAsia" w:hAnsiTheme="majorEastAsia" w:hint="eastAsia"/>
          <w:color w:val="auto"/>
          <w:szCs w:val="24"/>
        </w:rPr>
        <w:t>定　治</w:t>
      </w:r>
      <w:r w:rsidRPr="00E21770">
        <w:rPr>
          <w:rFonts w:asciiTheme="majorEastAsia" w:eastAsiaTheme="majorEastAsia" w:hAnsiTheme="majorEastAsia" w:hint="eastAsia"/>
          <w:color w:val="auto"/>
          <w:szCs w:val="24"/>
        </w:rPr>
        <w:t xml:space="preserve">　</w:t>
      </w:r>
      <w:r w:rsidR="00E53CC6">
        <w:rPr>
          <w:rFonts w:asciiTheme="majorEastAsia" w:eastAsiaTheme="majorEastAsia" w:hAnsiTheme="majorEastAsia" w:hint="eastAsia"/>
          <w:color w:val="auto"/>
          <w:szCs w:val="24"/>
        </w:rPr>
        <w:t xml:space="preserve">　様</w:t>
      </w:r>
    </w:p>
    <w:p w14:paraId="56AB8CBA" w14:textId="77777777" w:rsidR="00E21770" w:rsidRPr="00E21770" w:rsidRDefault="00E21770" w:rsidP="00E21770">
      <w:pPr>
        <w:jc w:val="left"/>
        <w:rPr>
          <w:rFonts w:asciiTheme="majorEastAsia" w:eastAsiaTheme="majorEastAsia" w:hAnsiTheme="majorEastAsia"/>
          <w:color w:val="auto"/>
          <w:szCs w:val="24"/>
        </w:rPr>
      </w:pPr>
    </w:p>
    <w:p w14:paraId="0E42A8E5" w14:textId="4B6FBB93" w:rsidR="005A574D" w:rsidRPr="005A574D" w:rsidRDefault="005A574D" w:rsidP="007610C6">
      <w:pPr>
        <w:ind w:leftChars="2100" w:left="4988"/>
        <w:jc w:val="left"/>
        <w:rPr>
          <w:rFonts w:asciiTheme="majorEastAsia" w:eastAsiaTheme="majorEastAsia" w:hAnsiTheme="majorEastAsia"/>
          <w:color w:val="auto"/>
          <w:szCs w:val="24"/>
          <w:u w:val="single"/>
        </w:rPr>
      </w:pPr>
      <w:r w:rsidRPr="005A574D">
        <w:rPr>
          <w:rFonts w:asciiTheme="majorEastAsia" w:eastAsiaTheme="majorEastAsia" w:hAnsiTheme="majorEastAsia" w:hint="eastAsia"/>
          <w:color w:val="auto"/>
          <w:szCs w:val="24"/>
          <w:u w:val="single"/>
        </w:rPr>
        <w:t xml:space="preserve">報告者　</w:t>
      </w:r>
      <w:r w:rsidR="000919B8">
        <w:rPr>
          <w:rFonts w:asciiTheme="majorEastAsia" w:eastAsiaTheme="majorEastAsia" w:hAnsiTheme="majorEastAsia" w:hint="eastAsia"/>
          <w:color w:val="FF0000"/>
          <w:szCs w:val="24"/>
          <w:u w:val="single"/>
        </w:rPr>
        <w:t>東近江</w:t>
      </w:r>
      <w:r w:rsidR="000C0E54" w:rsidRPr="007610C6">
        <w:rPr>
          <w:rFonts w:asciiTheme="majorEastAsia" w:eastAsiaTheme="majorEastAsia" w:hAnsiTheme="majorEastAsia" w:hint="eastAsia"/>
          <w:color w:val="FF0000"/>
          <w:szCs w:val="24"/>
          <w:u w:val="single"/>
        </w:rPr>
        <w:t xml:space="preserve">　</w:t>
      </w:r>
      <w:r w:rsidR="000919B8">
        <w:rPr>
          <w:rFonts w:asciiTheme="majorEastAsia" w:eastAsiaTheme="majorEastAsia" w:hAnsiTheme="majorEastAsia" w:hint="eastAsia"/>
          <w:color w:val="FF0000"/>
          <w:szCs w:val="24"/>
          <w:u w:val="single"/>
        </w:rPr>
        <w:t>太郎</w:t>
      </w:r>
      <w:r w:rsidRPr="005A574D">
        <w:rPr>
          <w:rFonts w:asciiTheme="majorEastAsia" w:eastAsiaTheme="majorEastAsia" w:hAnsiTheme="majorEastAsia" w:hint="eastAsia"/>
          <w:color w:val="auto"/>
          <w:szCs w:val="24"/>
          <w:u w:val="single"/>
        </w:rPr>
        <w:t xml:space="preserve">　</w:t>
      </w:r>
      <w:r w:rsidR="008D1B8B">
        <w:rPr>
          <w:rFonts w:asciiTheme="majorEastAsia" w:eastAsiaTheme="majorEastAsia" w:hAnsiTheme="majorEastAsia" w:hint="eastAsia"/>
          <w:color w:val="auto"/>
          <w:szCs w:val="24"/>
          <w:u w:val="single"/>
        </w:rPr>
        <w:t xml:space="preserve">　　　　　　　</w:t>
      </w:r>
    </w:p>
    <w:p w14:paraId="2E560D31" w14:textId="25D1629F" w:rsidR="005A574D" w:rsidRPr="005A574D" w:rsidRDefault="005A574D" w:rsidP="007610C6">
      <w:pPr>
        <w:ind w:leftChars="2100" w:left="4988" w:rightChars="300" w:right="713"/>
        <w:jc w:val="left"/>
        <w:rPr>
          <w:rFonts w:asciiTheme="majorEastAsia" w:eastAsiaTheme="majorEastAsia" w:hAnsiTheme="majorEastAsia"/>
          <w:color w:val="auto"/>
          <w:szCs w:val="24"/>
          <w:u w:val="single"/>
        </w:rPr>
      </w:pPr>
      <w:r w:rsidRPr="005A574D">
        <w:rPr>
          <w:rFonts w:asciiTheme="majorEastAsia" w:eastAsiaTheme="majorEastAsia" w:hAnsiTheme="majorEastAsia" w:hint="eastAsia"/>
          <w:color w:val="auto"/>
          <w:szCs w:val="24"/>
          <w:u w:val="single"/>
        </w:rPr>
        <w:t xml:space="preserve">連絡先　</w:t>
      </w:r>
      <w:r w:rsidR="007610C6" w:rsidRPr="007610C6">
        <w:rPr>
          <w:rFonts w:asciiTheme="majorEastAsia" w:eastAsiaTheme="majorEastAsia" w:hAnsiTheme="majorEastAsia" w:hint="eastAsia"/>
          <w:color w:val="FF0000"/>
          <w:szCs w:val="24"/>
          <w:u w:val="single"/>
        </w:rPr>
        <w:t>○○○○－○○</w:t>
      </w:r>
      <w:r w:rsidR="008D1B8B">
        <w:rPr>
          <w:rFonts w:asciiTheme="majorEastAsia" w:eastAsiaTheme="majorEastAsia" w:hAnsiTheme="majorEastAsia" w:hint="eastAsia"/>
          <w:color w:val="FF0000"/>
          <w:szCs w:val="24"/>
          <w:u w:val="single"/>
        </w:rPr>
        <w:t>－</w:t>
      </w:r>
      <w:r w:rsidR="007610C6" w:rsidRPr="007610C6">
        <w:rPr>
          <w:rFonts w:asciiTheme="majorEastAsia" w:eastAsiaTheme="majorEastAsia" w:hAnsiTheme="majorEastAsia" w:hint="eastAsia"/>
          <w:color w:val="FF0000"/>
          <w:szCs w:val="24"/>
          <w:u w:val="single"/>
        </w:rPr>
        <w:t>○○○○</w:t>
      </w:r>
      <w:r w:rsidR="007610C6" w:rsidRPr="000919B8">
        <w:rPr>
          <w:rFonts w:asciiTheme="majorEastAsia" w:eastAsiaTheme="majorEastAsia" w:hAnsiTheme="majorEastAsia" w:hint="eastAsia"/>
          <w:color w:val="auto"/>
          <w:szCs w:val="24"/>
          <w:u w:val="single"/>
        </w:rPr>
        <w:t xml:space="preserve">　</w:t>
      </w:r>
      <w:r w:rsidR="000919B8" w:rsidRPr="000919B8">
        <w:rPr>
          <w:rFonts w:asciiTheme="majorEastAsia" w:eastAsiaTheme="majorEastAsia" w:hAnsiTheme="majorEastAsia" w:hint="eastAsia"/>
          <w:color w:val="auto"/>
          <w:szCs w:val="24"/>
          <w:u w:val="single"/>
        </w:rPr>
        <w:t xml:space="preserve">　</w:t>
      </w:r>
    </w:p>
    <w:p w14:paraId="3644ECE3" w14:textId="77777777" w:rsidR="00BC5C7E" w:rsidRPr="005A574D" w:rsidRDefault="00BC5C7E" w:rsidP="00E21770">
      <w:pPr>
        <w:jc w:val="left"/>
        <w:rPr>
          <w:rFonts w:asciiTheme="majorEastAsia" w:eastAsiaTheme="majorEastAsia" w:hAnsiTheme="majorEastAsia"/>
          <w:color w:val="auto"/>
          <w:szCs w:val="24"/>
        </w:rPr>
      </w:pPr>
    </w:p>
    <w:p w14:paraId="0D40A360" w14:textId="4BBB1513" w:rsidR="002C7833" w:rsidRPr="00E21770" w:rsidRDefault="002C7833" w:rsidP="002C7833">
      <w:pPr>
        <w:ind w:leftChars="100" w:left="238" w:firstLineChars="100" w:firstLine="238"/>
        <w:rPr>
          <w:rFonts w:asciiTheme="majorEastAsia" w:eastAsiaTheme="majorEastAsia" w:hAnsiTheme="majorEastAsia"/>
          <w:color w:val="auto"/>
          <w:szCs w:val="24"/>
        </w:rPr>
      </w:pPr>
      <w:r>
        <w:rPr>
          <w:rFonts w:asciiTheme="majorEastAsia" w:eastAsiaTheme="majorEastAsia" w:hAnsiTheme="majorEastAsia" w:hint="eastAsia"/>
          <w:color w:val="auto"/>
          <w:szCs w:val="24"/>
        </w:rPr>
        <w:t>東近江市内</w:t>
      </w:r>
      <w:r w:rsidRPr="00E21770">
        <w:rPr>
          <w:rFonts w:asciiTheme="majorEastAsia" w:eastAsiaTheme="majorEastAsia" w:hAnsiTheme="majorEastAsia" w:hint="eastAsia"/>
          <w:color w:val="auto"/>
          <w:szCs w:val="24"/>
        </w:rPr>
        <w:t>の</w:t>
      </w:r>
      <w:r w:rsidR="000919B8">
        <w:rPr>
          <w:rFonts w:asciiTheme="majorEastAsia" w:eastAsiaTheme="majorEastAsia" w:hAnsiTheme="majorEastAsia" w:hint="eastAsia"/>
          <w:color w:val="FF0000"/>
          <w:szCs w:val="24"/>
        </w:rPr>
        <w:t>まるごと</w:t>
      </w:r>
      <w:r>
        <w:rPr>
          <w:rFonts w:asciiTheme="majorEastAsia" w:eastAsiaTheme="majorEastAsia" w:hAnsiTheme="majorEastAsia" w:hint="eastAsia"/>
          <w:color w:val="auto"/>
          <w:szCs w:val="24"/>
        </w:rPr>
        <w:t>町</w:t>
      </w:r>
      <w:r w:rsidRPr="00E21770">
        <w:rPr>
          <w:rFonts w:asciiTheme="majorEastAsia" w:eastAsiaTheme="majorEastAsia" w:hAnsiTheme="majorEastAsia" w:hint="eastAsia"/>
          <w:color w:val="auto"/>
          <w:szCs w:val="24"/>
        </w:rPr>
        <w:t>の多面的機能支払交付金対象組織において事故が発生しましたので、下記のとおり報告します。</w:t>
      </w:r>
    </w:p>
    <w:p w14:paraId="03C8445D" w14:textId="77777777" w:rsidR="00193F24" w:rsidRPr="002C7833" w:rsidRDefault="00193F24" w:rsidP="000919B8">
      <w:pPr>
        <w:rPr>
          <w:rFonts w:asciiTheme="majorEastAsia" w:eastAsiaTheme="majorEastAsia" w:hAnsiTheme="majorEastAsia"/>
          <w:color w:val="auto"/>
          <w:szCs w:val="24"/>
        </w:rPr>
      </w:pPr>
    </w:p>
    <w:p w14:paraId="34F356E3" w14:textId="77777777" w:rsidR="00193F24" w:rsidRPr="00E21770" w:rsidRDefault="00C072D2" w:rsidP="00E21770">
      <w:pPr>
        <w:pStyle w:val="ac"/>
        <w:rPr>
          <w:rFonts w:asciiTheme="majorEastAsia" w:eastAsiaTheme="majorEastAsia" w:hAnsiTheme="majorEastAsia"/>
          <w:color w:val="auto"/>
        </w:rPr>
      </w:pPr>
      <w:r w:rsidRPr="00E21770">
        <w:rPr>
          <w:rFonts w:asciiTheme="majorEastAsia" w:eastAsiaTheme="majorEastAsia" w:hAnsiTheme="majorEastAsia" w:hint="eastAsia"/>
          <w:color w:val="auto"/>
        </w:rPr>
        <w:t>記</w:t>
      </w:r>
    </w:p>
    <w:p w14:paraId="765917A8" w14:textId="77777777" w:rsidR="007B0D62" w:rsidRPr="00E21770" w:rsidRDefault="007B0D62" w:rsidP="00E21770">
      <w:pPr>
        <w:rPr>
          <w:rFonts w:asciiTheme="majorEastAsia" w:eastAsiaTheme="majorEastAsia" w:hAnsiTheme="majorEastAsia"/>
          <w:szCs w:val="24"/>
        </w:rPr>
      </w:pPr>
    </w:p>
    <w:p w14:paraId="52ED7606" w14:textId="6C31485C" w:rsidR="00366C7A" w:rsidRPr="00E21770" w:rsidRDefault="00C072D2" w:rsidP="00663C36">
      <w:pPr>
        <w:spacing w:beforeLines="100" w:before="350"/>
        <w:ind w:left="2138" w:hangingChars="900" w:hanging="21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１</w:t>
      </w:r>
      <w:r w:rsidR="00E21770">
        <w:rPr>
          <w:rFonts w:asciiTheme="majorEastAsia" w:eastAsiaTheme="majorEastAsia" w:hAnsiTheme="majorEastAsia" w:hint="eastAsia"/>
          <w:color w:val="auto"/>
          <w:szCs w:val="24"/>
        </w:rPr>
        <w:t xml:space="preserve">　組織名</w:t>
      </w:r>
      <w:r w:rsidR="00E21770">
        <w:rPr>
          <w:rFonts w:asciiTheme="majorEastAsia" w:eastAsiaTheme="majorEastAsia" w:hAnsiTheme="majorEastAsia"/>
          <w:color w:val="auto"/>
          <w:szCs w:val="24"/>
        </w:rPr>
        <w:tab/>
      </w:r>
      <w:r w:rsidR="00E21770" w:rsidRPr="00EC2425">
        <w:rPr>
          <w:rFonts w:asciiTheme="majorEastAsia" w:eastAsiaTheme="majorEastAsia" w:hAnsiTheme="majorEastAsia"/>
          <w:color w:val="7F7F7F" w:themeColor="text1" w:themeTint="80"/>
          <w:szCs w:val="24"/>
        </w:rPr>
        <w:tab/>
      </w:r>
      <w:r w:rsidR="00EA4455">
        <w:rPr>
          <w:rFonts w:asciiTheme="majorEastAsia" w:eastAsiaTheme="majorEastAsia" w:hAnsiTheme="majorEastAsia" w:hint="eastAsia"/>
          <w:color w:val="FF0000"/>
          <w:szCs w:val="24"/>
        </w:rPr>
        <w:t>〇〇</w:t>
      </w:r>
      <w:r w:rsidR="007610C6" w:rsidRPr="007610C6">
        <w:rPr>
          <w:rFonts w:asciiTheme="majorEastAsia" w:eastAsiaTheme="majorEastAsia" w:hAnsiTheme="majorEastAsia" w:hint="eastAsia"/>
          <w:color w:val="FF0000"/>
          <w:szCs w:val="24"/>
        </w:rPr>
        <w:t>保全</w:t>
      </w:r>
      <w:r w:rsidR="00EA4455">
        <w:rPr>
          <w:rFonts w:asciiTheme="majorEastAsia" w:eastAsiaTheme="majorEastAsia" w:hAnsiTheme="majorEastAsia" w:hint="eastAsia"/>
          <w:color w:val="FF0000"/>
          <w:szCs w:val="24"/>
        </w:rPr>
        <w:t>協議</w:t>
      </w:r>
      <w:r w:rsidR="007610C6" w:rsidRPr="007610C6">
        <w:rPr>
          <w:rFonts w:asciiTheme="majorEastAsia" w:eastAsiaTheme="majorEastAsia" w:hAnsiTheme="majorEastAsia" w:hint="eastAsia"/>
          <w:color w:val="FF0000"/>
          <w:szCs w:val="24"/>
        </w:rPr>
        <w:t>会</w:t>
      </w:r>
      <w:r w:rsidR="00366C7A" w:rsidRPr="007610C6">
        <w:rPr>
          <w:rFonts w:asciiTheme="majorEastAsia" w:eastAsiaTheme="majorEastAsia" w:hAnsiTheme="majorEastAsia" w:hint="eastAsia"/>
          <w:color w:val="FF0000"/>
          <w:szCs w:val="24"/>
        </w:rPr>
        <w:t>（</w:t>
      </w:r>
      <w:r w:rsidR="00C66767" w:rsidRPr="007610C6">
        <w:rPr>
          <w:rFonts w:asciiTheme="majorEastAsia" w:eastAsiaTheme="majorEastAsia" w:hAnsiTheme="majorEastAsia" w:hint="eastAsia"/>
          <w:color w:val="FF0000"/>
          <w:szCs w:val="24"/>
        </w:rPr>
        <w:t>活動期間：</w:t>
      </w:r>
      <w:r w:rsidR="000919B8">
        <w:rPr>
          <w:rFonts w:asciiTheme="majorEastAsia" w:eastAsiaTheme="majorEastAsia" w:hAnsiTheme="majorEastAsia" w:hint="eastAsia"/>
          <w:color w:val="FF0000"/>
          <w:szCs w:val="24"/>
        </w:rPr>
        <w:t>令和４</w:t>
      </w:r>
      <w:r w:rsidR="00520A0C" w:rsidRPr="007610C6">
        <w:rPr>
          <w:rFonts w:asciiTheme="majorEastAsia" w:eastAsiaTheme="majorEastAsia" w:hAnsiTheme="majorEastAsia" w:hint="eastAsia"/>
          <w:color w:val="FF0000"/>
          <w:szCs w:val="24"/>
        </w:rPr>
        <w:t>年度</w:t>
      </w:r>
      <w:r w:rsidR="00C66767" w:rsidRPr="007610C6">
        <w:rPr>
          <w:rFonts w:asciiTheme="majorEastAsia" w:eastAsiaTheme="majorEastAsia" w:hAnsiTheme="majorEastAsia" w:hint="eastAsia"/>
          <w:color w:val="FF0000"/>
          <w:szCs w:val="24"/>
        </w:rPr>
        <w:t>～</w:t>
      </w:r>
      <w:r w:rsidR="00520A0C" w:rsidRPr="007610C6">
        <w:rPr>
          <w:rFonts w:asciiTheme="majorEastAsia" w:eastAsiaTheme="majorEastAsia" w:hAnsiTheme="majorEastAsia" w:hint="eastAsia"/>
          <w:color w:val="FF0000"/>
          <w:szCs w:val="24"/>
        </w:rPr>
        <w:t>令和</w:t>
      </w:r>
      <w:r w:rsidR="000919B8">
        <w:rPr>
          <w:rFonts w:asciiTheme="majorEastAsia" w:eastAsiaTheme="majorEastAsia" w:hAnsiTheme="majorEastAsia" w:hint="eastAsia"/>
          <w:color w:val="FF0000"/>
          <w:szCs w:val="24"/>
        </w:rPr>
        <w:t>８</w:t>
      </w:r>
      <w:r w:rsidR="00520A0C" w:rsidRPr="007610C6">
        <w:rPr>
          <w:rFonts w:asciiTheme="majorEastAsia" w:eastAsiaTheme="majorEastAsia" w:hAnsiTheme="majorEastAsia" w:hint="eastAsia"/>
          <w:color w:val="FF0000"/>
          <w:szCs w:val="24"/>
        </w:rPr>
        <w:t>年度</w:t>
      </w:r>
      <w:r w:rsidR="00366C7A" w:rsidRPr="007610C6">
        <w:rPr>
          <w:rFonts w:asciiTheme="majorEastAsia" w:eastAsiaTheme="majorEastAsia" w:hAnsiTheme="majorEastAsia" w:hint="eastAsia"/>
          <w:color w:val="FF0000"/>
          <w:szCs w:val="24"/>
        </w:rPr>
        <w:t>）</w:t>
      </w:r>
    </w:p>
    <w:p w14:paraId="7AD5B6E4" w14:textId="398074B7" w:rsidR="00C072D2" w:rsidRPr="00E21770" w:rsidRDefault="00A73E04"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２</w:t>
      </w:r>
      <w:r w:rsidR="00E21770">
        <w:rPr>
          <w:rFonts w:asciiTheme="majorEastAsia" w:eastAsiaTheme="majorEastAsia" w:hAnsiTheme="majorEastAsia" w:hint="eastAsia"/>
          <w:color w:val="auto"/>
          <w:szCs w:val="24"/>
        </w:rPr>
        <w:t xml:space="preserve">　組織所在地</w:t>
      </w:r>
      <w:r w:rsidR="00E21770">
        <w:rPr>
          <w:rFonts w:asciiTheme="majorEastAsia" w:eastAsiaTheme="majorEastAsia" w:hAnsiTheme="majorEastAsia"/>
          <w:color w:val="auto"/>
          <w:szCs w:val="24"/>
        </w:rPr>
        <w:tab/>
      </w:r>
      <w:r w:rsidR="007610C6" w:rsidRPr="007610C6">
        <w:rPr>
          <w:rFonts w:asciiTheme="majorEastAsia" w:eastAsiaTheme="majorEastAsia" w:hAnsiTheme="majorEastAsia" w:hint="eastAsia"/>
          <w:color w:val="FF0000"/>
          <w:szCs w:val="24"/>
        </w:rPr>
        <w:t>滋賀</w:t>
      </w:r>
      <w:r w:rsidR="00F83411" w:rsidRPr="007610C6">
        <w:rPr>
          <w:rFonts w:asciiTheme="majorEastAsia" w:eastAsiaTheme="majorEastAsia" w:hAnsiTheme="majorEastAsia" w:hint="eastAsia"/>
          <w:color w:val="FF0000"/>
          <w:szCs w:val="24"/>
        </w:rPr>
        <w:t>県</w:t>
      </w:r>
      <w:r w:rsidR="007610C6" w:rsidRPr="007610C6">
        <w:rPr>
          <w:rFonts w:asciiTheme="majorEastAsia" w:eastAsiaTheme="majorEastAsia" w:hAnsiTheme="majorEastAsia" w:hint="eastAsia"/>
          <w:color w:val="FF0000"/>
          <w:szCs w:val="24"/>
        </w:rPr>
        <w:t>東近江</w:t>
      </w:r>
      <w:r w:rsidR="00F83411" w:rsidRPr="007610C6">
        <w:rPr>
          <w:rFonts w:asciiTheme="majorEastAsia" w:eastAsiaTheme="majorEastAsia" w:hAnsiTheme="majorEastAsia" w:hint="eastAsia"/>
          <w:color w:val="FF0000"/>
          <w:szCs w:val="24"/>
        </w:rPr>
        <w:t>市</w:t>
      </w:r>
      <w:r w:rsidR="000919B8">
        <w:rPr>
          <w:rFonts w:asciiTheme="majorEastAsia" w:eastAsiaTheme="majorEastAsia" w:hAnsiTheme="majorEastAsia" w:hint="eastAsia"/>
          <w:color w:val="FF0000"/>
          <w:szCs w:val="24"/>
        </w:rPr>
        <w:t>まるごと</w:t>
      </w:r>
      <w:r w:rsidR="00D86951" w:rsidRPr="007610C6">
        <w:rPr>
          <w:rFonts w:asciiTheme="majorEastAsia" w:eastAsiaTheme="majorEastAsia" w:hAnsiTheme="majorEastAsia" w:hint="eastAsia"/>
          <w:color w:val="FF0000"/>
          <w:szCs w:val="24"/>
        </w:rPr>
        <w:t>町</w:t>
      </w:r>
    </w:p>
    <w:p w14:paraId="73D64C8D" w14:textId="31997413" w:rsidR="00C072D2" w:rsidRDefault="00A73E04"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３</w:t>
      </w:r>
      <w:r w:rsidR="00E21770">
        <w:rPr>
          <w:rFonts w:asciiTheme="majorEastAsia" w:eastAsiaTheme="majorEastAsia" w:hAnsiTheme="majorEastAsia" w:hint="eastAsia"/>
          <w:color w:val="auto"/>
          <w:szCs w:val="24"/>
        </w:rPr>
        <w:t xml:space="preserve">　</w:t>
      </w:r>
      <w:r>
        <w:rPr>
          <w:rFonts w:asciiTheme="majorEastAsia" w:eastAsiaTheme="majorEastAsia" w:hAnsiTheme="majorEastAsia" w:hint="eastAsia"/>
          <w:color w:val="auto"/>
          <w:szCs w:val="24"/>
        </w:rPr>
        <w:t>対象施設</w:t>
      </w:r>
      <w:r w:rsidR="00E21770">
        <w:rPr>
          <w:rFonts w:asciiTheme="majorEastAsia" w:eastAsiaTheme="majorEastAsia" w:hAnsiTheme="majorEastAsia"/>
          <w:color w:val="auto"/>
          <w:szCs w:val="24"/>
        </w:rPr>
        <w:tab/>
      </w:r>
      <w:r w:rsidR="00E21770">
        <w:rPr>
          <w:rFonts w:asciiTheme="majorEastAsia" w:eastAsiaTheme="majorEastAsia" w:hAnsiTheme="majorEastAsia"/>
          <w:color w:val="auto"/>
          <w:szCs w:val="24"/>
        </w:rPr>
        <w:tab/>
      </w:r>
      <w:r w:rsidRPr="007610C6">
        <w:rPr>
          <w:rFonts w:asciiTheme="majorEastAsia" w:eastAsiaTheme="majorEastAsia" w:hAnsiTheme="majorEastAsia" w:hint="eastAsia"/>
          <w:color w:val="FF0000"/>
          <w:szCs w:val="24"/>
        </w:rPr>
        <w:t>水路</w:t>
      </w:r>
      <w:r w:rsidR="002F0502" w:rsidRPr="007610C6">
        <w:rPr>
          <w:rFonts w:asciiTheme="majorEastAsia" w:eastAsiaTheme="majorEastAsia" w:hAnsiTheme="majorEastAsia" w:hint="eastAsia"/>
          <w:color w:val="FF0000"/>
          <w:szCs w:val="24"/>
        </w:rPr>
        <w:t xml:space="preserve">　（施設管理者：</w:t>
      </w:r>
      <w:r w:rsidR="000919B8">
        <w:rPr>
          <w:rFonts w:asciiTheme="majorEastAsia" w:eastAsiaTheme="majorEastAsia" w:hAnsiTheme="majorEastAsia" w:hint="eastAsia"/>
          <w:color w:val="FF0000"/>
          <w:szCs w:val="24"/>
        </w:rPr>
        <w:t>まるごと土地改良区</w:t>
      </w:r>
      <w:r w:rsidR="002F0502" w:rsidRPr="007610C6">
        <w:rPr>
          <w:rFonts w:asciiTheme="majorEastAsia" w:eastAsiaTheme="majorEastAsia" w:hAnsiTheme="majorEastAsia" w:hint="eastAsia"/>
          <w:color w:val="FF0000"/>
          <w:szCs w:val="24"/>
        </w:rPr>
        <w:t>）</w:t>
      </w:r>
    </w:p>
    <w:p w14:paraId="7F43A3A5" w14:textId="0DD44A56" w:rsidR="00A73E04" w:rsidRPr="00A73E04" w:rsidRDefault="00A73E04"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４　活動内容</w:t>
      </w:r>
      <w:r>
        <w:rPr>
          <w:rFonts w:asciiTheme="majorEastAsia" w:eastAsiaTheme="majorEastAsia" w:hAnsiTheme="majorEastAsia"/>
          <w:color w:val="auto"/>
          <w:szCs w:val="24"/>
        </w:rPr>
        <w:tab/>
      </w:r>
      <w:r>
        <w:rPr>
          <w:rFonts w:asciiTheme="majorEastAsia" w:eastAsiaTheme="majorEastAsia" w:hAnsiTheme="majorEastAsia"/>
          <w:color w:val="auto"/>
          <w:szCs w:val="24"/>
        </w:rPr>
        <w:tab/>
      </w:r>
      <w:r w:rsidRPr="007610C6">
        <w:rPr>
          <w:rFonts w:asciiTheme="majorEastAsia" w:eastAsiaTheme="majorEastAsia" w:hAnsiTheme="majorEastAsia" w:hint="eastAsia"/>
          <w:color w:val="FF0000"/>
          <w:szCs w:val="24"/>
        </w:rPr>
        <w:t>草刈</w:t>
      </w:r>
      <w:r w:rsidR="00520A0C" w:rsidRPr="007610C6">
        <w:rPr>
          <w:rFonts w:asciiTheme="majorEastAsia" w:eastAsiaTheme="majorEastAsia" w:hAnsiTheme="majorEastAsia" w:hint="eastAsia"/>
          <w:color w:val="FF0000"/>
          <w:szCs w:val="24"/>
        </w:rPr>
        <w:t>り</w:t>
      </w:r>
    </w:p>
    <w:p w14:paraId="60E9FCD5" w14:textId="65C4BC2B" w:rsidR="00C072D2" w:rsidRPr="00E21770" w:rsidRDefault="00BE312A" w:rsidP="00663C36">
      <w:pPr>
        <w:tabs>
          <w:tab w:val="left" w:pos="1560"/>
        </w:tabs>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５</w:t>
      </w:r>
      <w:r w:rsidR="00E21770">
        <w:rPr>
          <w:rFonts w:asciiTheme="majorEastAsia" w:eastAsiaTheme="majorEastAsia" w:hAnsiTheme="majorEastAsia" w:hint="eastAsia"/>
          <w:color w:val="auto"/>
          <w:szCs w:val="24"/>
        </w:rPr>
        <w:t xml:space="preserve">　</w:t>
      </w:r>
      <w:r w:rsidR="00C072D2" w:rsidRPr="00E21770">
        <w:rPr>
          <w:rFonts w:asciiTheme="majorEastAsia" w:eastAsiaTheme="majorEastAsia" w:hAnsiTheme="majorEastAsia" w:hint="eastAsia"/>
          <w:color w:val="auto"/>
          <w:szCs w:val="24"/>
        </w:rPr>
        <w:t>被災者</w:t>
      </w:r>
      <w:r w:rsidR="00E21770">
        <w:rPr>
          <w:rFonts w:asciiTheme="majorEastAsia" w:eastAsiaTheme="majorEastAsia" w:hAnsiTheme="majorEastAsia"/>
          <w:color w:val="auto"/>
          <w:szCs w:val="24"/>
        </w:rPr>
        <w:tab/>
      </w:r>
      <w:r w:rsidR="00E21770">
        <w:rPr>
          <w:rFonts w:asciiTheme="majorEastAsia" w:eastAsiaTheme="majorEastAsia" w:hAnsiTheme="majorEastAsia"/>
          <w:color w:val="auto"/>
          <w:szCs w:val="24"/>
        </w:rPr>
        <w:tab/>
      </w:r>
      <w:r w:rsidR="000919B8">
        <w:rPr>
          <w:rFonts w:asciiTheme="majorEastAsia" w:eastAsiaTheme="majorEastAsia" w:hAnsiTheme="majorEastAsia" w:hint="eastAsia"/>
          <w:color w:val="FF0000"/>
          <w:szCs w:val="24"/>
        </w:rPr>
        <w:t>東近江</w:t>
      </w:r>
      <w:r w:rsidR="00F83411" w:rsidRPr="007610C6">
        <w:rPr>
          <w:rFonts w:asciiTheme="majorEastAsia" w:eastAsiaTheme="majorEastAsia" w:hAnsiTheme="majorEastAsia" w:hint="eastAsia"/>
          <w:color w:val="FF0000"/>
          <w:szCs w:val="24"/>
        </w:rPr>
        <w:t xml:space="preserve">　</w:t>
      </w:r>
      <w:r w:rsidR="000919B8">
        <w:rPr>
          <w:rFonts w:asciiTheme="majorEastAsia" w:eastAsiaTheme="majorEastAsia" w:hAnsiTheme="majorEastAsia" w:hint="eastAsia"/>
          <w:color w:val="FF0000"/>
          <w:szCs w:val="24"/>
        </w:rPr>
        <w:t>次郎</w:t>
      </w:r>
      <w:r w:rsidR="00F83411" w:rsidRPr="007610C6">
        <w:rPr>
          <w:rFonts w:asciiTheme="majorEastAsia" w:eastAsiaTheme="majorEastAsia" w:hAnsiTheme="majorEastAsia" w:hint="eastAsia"/>
          <w:color w:val="FF0000"/>
          <w:szCs w:val="24"/>
        </w:rPr>
        <w:t>（性別</w:t>
      </w:r>
      <w:r w:rsidR="00E21770" w:rsidRPr="007610C6">
        <w:rPr>
          <w:rFonts w:asciiTheme="majorEastAsia" w:eastAsiaTheme="majorEastAsia" w:hAnsiTheme="majorEastAsia" w:hint="eastAsia"/>
          <w:color w:val="FF0000"/>
          <w:szCs w:val="24"/>
        </w:rPr>
        <w:t xml:space="preserve">　男</w:t>
      </w:r>
      <w:r w:rsidR="00F83411" w:rsidRPr="007610C6">
        <w:rPr>
          <w:rFonts w:asciiTheme="majorEastAsia" w:eastAsiaTheme="majorEastAsia" w:hAnsiTheme="majorEastAsia" w:hint="eastAsia"/>
          <w:color w:val="FF0000"/>
          <w:szCs w:val="24"/>
        </w:rPr>
        <w:t>）</w:t>
      </w:r>
      <w:r w:rsidR="000919B8">
        <w:rPr>
          <w:rFonts w:asciiTheme="majorEastAsia" w:eastAsiaTheme="majorEastAsia" w:hAnsiTheme="majorEastAsia" w:hint="eastAsia"/>
          <w:color w:val="FF0000"/>
          <w:szCs w:val="24"/>
        </w:rPr>
        <w:t>５７</w:t>
      </w:r>
      <w:r w:rsidR="00F83411" w:rsidRPr="007610C6">
        <w:rPr>
          <w:rFonts w:asciiTheme="majorEastAsia" w:eastAsiaTheme="majorEastAsia" w:hAnsiTheme="majorEastAsia" w:hint="eastAsia"/>
          <w:color w:val="FF0000"/>
          <w:szCs w:val="24"/>
        </w:rPr>
        <w:t>歳</w:t>
      </w:r>
      <w:r w:rsidR="00E21770" w:rsidRPr="007610C6">
        <w:rPr>
          <w:rFonts w:asciiTheme="majorEastAsia" w:eastAsiaTheme="majorEastAsia" w:hAnsiTheme="majorEastAsia" w:hint="eastAsia"/>
          <w:color w:val="FF0000"/>
          <w:szCs w:val="24"/>
        </w:rPr>
        <w:t xml:space="preserve">　</w:t>
      </w:r>
      <w:r w:rsidR="00F83411" w:rsidRPr="007610C6">
        <w:rPr>
          <w:rFonts w:asciiTheme="majorEastAsia" w:eastAsiaTheme="majorEastAsia" w:hAnsiTheme="majorEastAsia" w:hint="eastAsia"/>
          <w:color w:val="FF0000"/>
          <w:szCs w:val="24"/>
        </w:rPr>
        <w:t>構成員</w:t>
      </w:r>
    </w:p>
    <w:p w14:paraId="0B955604" w14:textId="2D73D796" w:rsidR="00C072D2" w:rsidRPr="00E21770" w:rsidRDefault="00BE312A"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６</w:t>
      </w:r>
      <w:r w:rsidR="00E21770">
        <w:rPr>
          <w:rFonts w:asciiTheme="majorEastAsia" w:eastAsiaTheme="majorEastAsia" w:hAnsiTheme="majorEastAsia" w:hint="eastAsia"/>
          <w:color w:val="auto"/>
          <w:szCs w:val="24"/>
        </w:rPr>
        <w:t xml:space="preserve">　</w:t>
      </w:r>
      <w:r w:rsidR="00C072D2" w:rsidRPr="00E21770">
        <w:rPr>
          <w:rFonts w:asciiTheme="majorEastAsia" w:eastAsiaTheme="majorEastAsia" w:hAnsiTheme="majorEastAsia" w:hint="eastAsia"/>
          <w:color w:val="auto"/>
          <w:szCs w:val="24"/>
        </w:rPr>
        <w:t>被災場所</w:t>
      </w:r>
      <w:r w:rsidR="00E21770">
        <w:rPr>
          <w:rFonts w:asciiTheme="majorEastAsia" w:eastAsiaTheme="majorEastAsia" w:hAnsiTheme="majorEastAsia"/>
          <w:color w:val="auto"/>
          <w:szCs w:val="24"/>
        </w:rPr>
        <w:tab/>
      </w:r>
      <w:r w:rsidR="00E21770" w:rsidRPr="00EC2425">
        <w:rPr>
          <w:rFonts w:asciiTheme="majorEastAsia" w:eastAsiaTheme="majorEastAsia" w:hAnsiTheme="majorEastAsia"/>
          <w:color w:val="7F7F7F" w:themeColor="text1" w:themeTint="80"/>
          <w:szCs w:val="24"/>
        </w:rPr>
        <w:tab/>
      </w:r>
      <w:r w:rsidR="007610C6" w:rsidRPr="007610C6">
        <w:rPr>
          <w:rFonts w:asciiTheme="majorEastAsia" w:eastAsiaTheme="majorEastAsia" w:hAnsiTheme="majorEastAsia" w:hint="eastAsia"/>
          <w:color w:val="FF0000"/>
          <w:szCs w:val="24"/>
        </w:rPr>
        <w:t>滋賀</w:t>
      </w:r>
      <w:r w:rsidR="003F13C1" w:rsidRPr="007610C6">
        <w:rPr>
          <w:rFonts w:asciiTheme="majorEastAsia" w:eastAsiaTheme="majorEastAsia" w:hAnsiTheme="majorEastAsia" w:hint="eastAsia"/>
          <w:color w:val="FF0000"/>
          <w:szCs w:val="24"/>
        </w:rPr>
        <w:t>県</w:t>
      </w:r>
      <w:r w:rsidR="007610C6" w:rsidRPr="007610C6">
        <w:rPr>
          <w:rFonts w:asciiTheme="majorEastAsia" w:eastAsiaTheme="majorEastAsia" w:hAnsiTheme="majorEastAsia" w:hint="eastAsia"/>
          <w:color w:val="FF0000"/>
          <w:szCs w:val="24"/>
        </w:rPr>
        <w:t>東近江</w:t>
      </w:r>
      <w:r w:rsidR="00A73E04" w:rsidRPr="007610C6">
        <w:rPr>
          <w:rFonts w:asciiTheme="majorEastAsia" w:eastAsiaTheme="majorEastAsia" w:hAnsiTheme="majorEastAsia" w:hint="eastAsia"/>
          <w:color w:val="FF0000"/>
          <w:szCs w:val="24"/>
        </w:rPr>
        <w:t>市</w:t>
      </w:r>
      <w:r w:rsidR="000919B8">
        <w:rPr>
          <w:rFonts w:asciiTheme="majorEastAsia" w:eastAsiaTheme="majorEastAsia" w:hAnsiTheme="majorEastAsia" w:hint="eastAsia"/>
          <w:color w:val="FF0000"/>
          <w:szCs w:val="24"/>
        </w:rPr>
        <w:t>まるごと</w:t>
      </w:r>
      <w:r w:rsidR="00D86951" w:rsidRPr="007610C6">
        <w:rPr>
          <w:rFonts w:asciiTheme="majorEastAsia" w:eastAsiaTheme="majorEastAsia" w:hAnsiTheme="majorEastAsia" w:hint="eastAsia"/>
          <w:color w:val="FF0000"/>
          <w:szCs w:val="24"/>
        </w:rPr>
        <w:t>町</w:t>
      </w:r>
      <w:r w:rsidR="003F13C1" w:rsidRPr="007610C6">
        <w:rPr>
          <w:rFonts w:asciiTheme="majorEastAsia" w:eastAsiaTheme="majorEastAsia" w:hAnsiTheme="majorEastAsia" w:hint="eastAsia"/>
          <w:color w:val="FF0000"/>
          <w:szCs w:val="24"/>
        </w:rPr>
        <w:t>（活動区域内）</w:t>
      </w:r>
    </w:p>
    <w:p w14:paraId="7B119ABC" w14:textId="73434D03" w:rsidR="00C072D2" w:rsidRPr="00E21770" w:rsidRDefault="00C9476C"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７</w:t>
      </w:r>
      <w:r w:rsidR="00E21770">
        <w:rPr>
          <w:rFonts w:asciiTheme="majorEastAsia" w:eastAsiaTheme="majorEastAsia" w:hAnsiTheme="majorEastAsia" w:hint="eastAsia"/>
          <w:color w:val="auto"/>
          <w:szCs w:val="24"/>
        </w:rPr>
        <w:t xml:space="preserve">　</w:t>
      </w:r>
      <w:r w:rsidR="00C072D2" w:rsidRPr="00E21770">
        <w:rPr>
          <w:rFonts w:asciiTheme="majorEastAsia" w:eastAsiaTheme="majorEastAsia" w:hAnsiTheme="majorEastAsia" w:hint="eastAsia"/>
          <w:color w:val="auto"/>
          <w:szCs w:val="24"/>
        </w:rPr>
        <w:t>被災日時</w:t>
      </w:r>
      <w:r w:rsidR="00E21770">
        <w:rPr>
          <w:rFonts w:asciiTheme="majorEastAsia" w:eastAsiaTheme="majorEastAsia" w:hAnsiTheme="majorEastAsia"/>
          <w:color w:val="auto"/>
          <w:szCs w:val="24"/>
        </w:rPr>
        <w:tab/>
      </w:r>
      <w:r w:rsidR="00E21770">
        <w:rPr>
          <w:rFonts w:asciiTheme="majorEastAsia" w:eastAsiaTheme="majorEastAsia" w:hAnsiTheme="majorEastAsia"/>
          <w:color w:val="auto"/>
          <w:szCs w:val="24"/>
        </w:rPr>
        <w:tab/>
      </w:r>
      <w:r w:rsidR="000919B8">
        <w:rPr>
          <w:rFonts w:asciiTheme="majorEastAsia" w:eastAsiaTheme="majorEastAsia" w:hAnsiTheme="majorEastAsia" w:hint="eastAsia"/>
          <w:color w:val="FF0000"/>
          <w:szCs w:val="24"/>
        </w:rPr>
        <w:t>令和</w:t>
      </w:r>
      <w:r w:rsidR="00DA59F7">
        <w:rPr>
          <w:rFonts w:asciiTheme="majorEastAsia" w:eastAsiaTheme="majorEastAsia" w:hAnsiTheme="majorEastAsia" w:hint="eastAsia"/>
          <w:color w:val="FF0000"/>
          <w:szCs w:val="24"/>
        </w:rPr>
        <w:t>６</w:t>
      </w:r>
      <w:r w:rsidR="0059782F" w:rsidRPr="007610C6">
        <w:rPr>
          <w:rFonts w:asciiTheme="majorEastAsia" w:eastAsiaTheme="majorEastAsia" w:hAnsiTheme="majorEastAsia" w:hint="eastAsia"/>
          <w:color w:val="FF0000"/>
          <w:szCs w:val="24"/>
        </w:rPr>
        <w:t>年</w:t>
      </w:r>
      <w:r w:rsidR="000919B8">
        <w:rPr>
          <w:rFonts w:asciiTheme="majorEastAsia" w:eastAsiaTheme="majorEastAsia" w:hAnsiTheme="majorEastAsia" w:hint="eastAsia"/>
          <w:color w:val="FF0000"/>
          <w:szCs w:val="24"/>
        </w:rPr>
        <w:t>７</w:t>
      </w:r>
      <w:r w:rsidR="0059782F" w:rsidRPr="007610C6">
        <w:rPr>
          <w:rFonts w:asciiTheme="majorEastAsia" w:eastAsiaTheme="majorEastAsia" w:hAnsiTheme="majorEastAsia" w:hint="eastAsia"/>
          <w:color w:val="FF0000"/>
          <w:szCs w:val="24"/>
        </w:rPr>
        <w:t>月</w:t>
      </w:r>
      <w:r w:rsidR="000919B8">
        <w:rPr>
          <w:rFonts w:asciiTheme="majorEastAsia" w:eastAsiaTheme="majorEastAsia" w:hAnsiTheme="majorEastAsia" w:hint="eastAsia"/>
          <w:color w:val="FF0000"/>
          <w:szCs w:val="24"/>
        </w:rPr>
        <w:t>２</w:t>
      </w:r>
      <w:r w:rsidR="00DA59F7">
        <w:rPr>
          <w:rFonts w:asciiTheme="majorEastAsia" w:eastAsiaTheme="majorEastAsia" w:hAnsiTheme="majorEastAsia" w:hint="eastAsia"/>
          <w:color w:val="FF0000"/>
          <w:szCs w:val="24"/>
        </w:rPr>
        <w:t>８</w:t>
      </w:r>
      <w:r w:rsidR="0059782F" w:rsidRPr="007610C6">
        <w:rPr>
          <w:rFonts w:asciiTheme="majorEastAsia" w:eastAsiaTheme="majorEastAsia" w:hAnsiTheme="majorEastAsia" w:hint="eastAsia"/>
          <w:color w:val="FF0000"/>
          <w:szCs w:val="24"/>
        </w:rPr>
        <w:t>日（</w:t>
      </w:r>
      <w:r w:rsidR="000919B8">
        <w:rPr>
          <w:rFonts w:asciiTheme="majorEastAsia" w:eastAsiaTheme="majorEastAsia" w:hAnsiTheme="majorEastAsia" w:hint="eastAsia"/>
          <w:color w:val="FF0000"/>
          <w:szCs w:val="24"/>
        </w:rPr>
        <w:t>日</w:t>
      </w:r>
      <w:r w:rsidR="00520A0C" w:rsidRPr="007610C6">
        <w:rPr>
          <w:rFonts w:asciiTheme="majorEastAsia" w:eastAsiaTheme="majorEastAsia" w:hAnsiTheme="majorEastAsia" w:hint="eastAsia"/>
          <w:color w:val="FF0000"/>
          <w:szCs w:val="24"/>
        </w:rPr>
        <w:t>曜日</w:t>
      </w:r>
      <w:r w:rsidR="0059782F" w:rsidRPr="007610C6">
        <w:rPr>
          <w:rFonts w:asciiTheme="majorEastAsia" w:eastAsiaTheme="majorEastAsia" w:hAnsiTheme="majorEastAsia" w:hint="eastAsia"/>
          <w:color w:val="FF0000"/>
          <w:szCs w:val="24"/>
        </w:rPr>
        <w:t>）午前</w:t>
      </w:r>
      <w:r w:rsidR="000919B8">
        <w:rPr>
          <w:rFonts w:asciiTheme="majorEastAsia" w:eastAsiaTheme="majorEastAsia" w:hAnsiTheme="majorEastAsia" w:hint="eastAsia"/>
          <w:color w:val="FF0000"/>
          <w:szCs w:val="24"/>
        </w:rPr>
        <w:t>１０</w:t>
      </w:r>
      <w:r w:rsidR="0059782F" w:rsidRPr="007610C6">
        <w:rPr>
          <w:rFonts w:asciiTheme="majorEastAsia" w:eastAsiaTheme="majorEastAsia" w:hAnsiTheme="majorEastAsia" w:hint="eastAsia"/>
          <w:color w:val="FF0000"/>
          <w:szCs w:val="24"/>
        </w:rPr>
        <w:t>時</w:t>
      </w:r>
      <w:r w:rsidR="000919B8">
        <w:rPr>
          <w:rFonts w:asciiTheme="majorEastAsia" w:eastAsiaTheme="majorEastAsia" w:hAnsiTheme="majorEastAsia" w:hint="eastAsia"/>
          <w:color w:val="FF0000"/>
          <w:szCs w:val="24"/>
        </w:rPr>
        <w:t>００</w:t>
      </w:r>
      <w:r w:rsidR="0059782F" w:rsidRPr="007610C6">
        <w:rPr>
          <w:rFonts w:asciiTheme="majorEastAsia" w:eastAsiaTheme="majorEastAsia" w:hAnsiTheme="majorEastAsia" w:hint="eastAsia"/>
          <w:color w:val="FF0000"/>
          <w:szCs w:val="24"/>
        </w:rPr>
        <w:t>分頃</w:t>
      </w:r>
    </w:p>
    <w:p w14:paraId="6D6A22D8" w14:textId="77777777" w:rsidR="00A73E04" w:rsidRDefault="00A73E04"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８　保険加入</w:t>
      </w:r>
      <w:r>
        <w:rPr>
          <w:rFonts w:asciiTheme="majorEastAsia" w:eastAsiaTheme="majorEastAsia" w:hAnsiTheme="majorEastAsia"/>
          <w:color w:val="auto"/>
          <w:szCs w:val="24"/>
        </w:rPr>
        <w:tab/>
      </w:r>
      <w:r w:rsidRPr="007610C6">
        <w:rPr>
          <w:rFonts w:asciiTheme="majorEastAsia" w:eastAsiaTheme="majorEastAsia" w:hAnsiTheme="majorEastAsia" w:hint="eastAsia"/>
          <w:color w:val="FF0000"/>
          <w:szCs w:val="24"/>
        </w:rPr>
        <w:t>有</w:t>
      </w:r>
    </w:p>
    <w:p w14:paraId="1BC79EC0" w14:textId="77777777" w:rsidR="00C072D2" w:rsidRPr="00E21770" w:rsidRDefault="00C072D2" w:rsidP="00663C36">
      <w:pPr>
        <w:spacing w:beforeLines="100" w:before="350"/>
        <w:ind w:left="2138" w:hangingChars="900" w:hanging="21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９</w:t>
      </w:r>
      <w:r w:rsidR="00E21770">
        <w:rPr>
          <w:rFonts w:asciiTheme="majorEastAsia" w:eastAsiaTheme="majorEastAsia" w:hAnsiTheme="majorEastAsia" w:hint="eastAsia"/>
          <w:color w:val="auto"/>
          <w:szCs w:val="24"/>
        </w:rPr>
        <w:t xml:space="preserve">　</w:t>
      </w:r>
      <w:r w:rsidRPr="00E21770">
        <w:rPr>
          <w:rFonts w:asciiTheme="majorEastAsia" w:eastAsiaTheme="majorEastAsia" w:hAnsiTheme="majorEastAsia" w:hint="eastAsia"/>
          <w:color w:val="auto"/>
          <w:szCs w:val="24"/>
        </w:rPr>
        <w:t>事故</w:t>
      </w:r>
      <w:r w:rsidR="00A73E04">
        <w:rPr>
          <w:rFonts w:asciiTheme="majorEastAsia" w:eastAsiaTheme="majorEastAsia" w:hAnsiTheme="majorEastAsia" w:hint="eastAsia"/>
          <w:color w:val="auto"/>
          <w:szCs w:val="24"/>
        </w:rPr>
        <w:t>の</w:t>
      </w:r>
      <w:r w:rsidRPr="00E21770">
        <w:rPr>
          <w:rFonts w:asciiTheme="majorEastAsia" w:eastAsiaTheme="majorEastAsia" w:hAnsiTheme="majorEastAsia" w:hint="eastAsia"/>
          <w:color w:val="auto"/>
          <w:szCs w:val="24"/>
        </w:rPr>
        <w:t>状況</w:t>
      </w:r>
    </w:p>
    <w:p w14:paraId="5421DCFA" w14:textId="6BBBC910" w:rsidR="00BA0702" w:rsidRPr="007610C6" w:rsidRDefault="00BA0702" w:rsidP="007610C6">
      <w:pPr>
        <w:ind w:leftChars="200" w:left="713" w:hangingChars="100" w:hanging="238"/>
        <w:rPr>
          <w:rFonts w:asciiTheme="majorEastAsia" w:eastAsiaTheme="majorEastAsia" w:hAnsiTheme="majorEastAsia"/>
          <w:color w:val="FF0000"/>
          <w:szCs w:val="24"/>
        </w:rPr>
      </w:pPr>
      <w:r w:rsidRPr="007610C6">
        <w:rPr>
          <w:rFonts w:asciiTheme="majorEastAsia" w:eastAsiaTheme="majorEastAsia" w:hAnsiTheme="majorEastAsia" w:hint="eastAsia"/>
          <w:color w:val="FF0000"/>
          <w:szCs w:val="24"/>
        </w:rPr>
        <w:t>・</w:t>
      </w:r>
      <w:r w:rsidR="00A73E04" w:rsidRPr="007610C6">
        <w:rPr>
          <w:rFonts w:asciiTheme="majorEastAsia" w:eastAsiaTheme="majorEastAsia" w:hAnsiTheme="majorEastAsia" w:hint="eastAsia"/>
          <w:color w:val="FF0000"/>
          <w:szCs w:val="24"/>
        </w:rPr>
        <w:t>水路</w:t>
      </w:r>
      <w:r w:rsidRPr="007610C6">
        <w:rPr>
          <w:rFonts w:asciiTheme="majorEastAsia" w:eastAsiaTheme="majorEastAsia" w:hAnsiTheme="majorEastAsia" w:hint="eastAsia"/>
          <w:color w:val="FF0000"/>
          <w:szCs w:val="24"/>
        </w:rPr>
        <w:t>の草刈</w:t>
      </w:r>
      <w:r w:rsidR="00520A0C" w:rsidRPr="007610C6">
        <w:rPr>
          <w:rFonts w:asciiTheme="majorEastAsia" w:eastAsiaTheme="majorEastAsia" w:hAnsiTheme="majorEastAsia" w:hint="eastAsia"/>
          <w:color w:val="FF0000"/>
          <w:szCs w:val="24"/>
        </w:rPr>
        <w:t>り</w:t>
      </w:r>
      <w:r w:rsidRPr="007610C6">
        <w:rPr>
          <w:rFonts w:asciiTheme="majorEastAsia" w:eastAsiaTheme="majorEastAsia" w:hAnsiTheme="majorEastAsia" w:hint="eastAsia"/>
          <w:color w:val="FF0000"/>
          <w:szCs w:val="24"/>
        </w:rPr>
        <w:t>作業時、誤って側溝に転落し、右足靭帯を損傷した。</w:t>
      </w:r>
    </w:p>
    <w:p w14:paraId="322749A0" w14:textId="1E1D6001" w:rsidR="00A73E04" w:rsidRPr="007610C6" w:rsidRDefault="00BA0702" w:rsidP="007610C6">
      <w:pPr>
        <w:ind w:leftChars="200" w:left="713" w:hangingChars="100" w:hanging="238"/>
        <w:rPr>
          <w:rFonts w:asciiTheme="majorEastAsia" w:eastAsiaTheme="majorEastAsia" w:hAnsiTheme="majorEastAsia"/>
          <w:color w:val="FF0000"/>
          <w:szCs w:val="24"/>
        </w:rPr>
      </w:pPr>
      <w:r w:rsidRPr="007610C6">
        <w:rPr>
          <w:rFonts w:asciiTheme="majorEastAsia" w:eastAsiaTheme="majorEastAsia" w:hAnsiTheme="majorEastAsia" w:hint="eastAsia"/>
          <w:color w:val="FF0000"/>
          <w:szCs w:val="24"/>
        </w:rPr>
        <w:t>・</w:t>
      </w:r>
      <w:r w:rsidR="00A73E04" w:rsidRPr="007610C6">
        <w:rPr>
          <w:rFonts w:asciiTheme="majorEastAsia" w:eastAsiaTheme="majorEastAsia" w:hAnsiTheme="majorEastAsia" w:hint="eastAsia"/>
          <w:color w:val="FF0000"/>
          <w:szCs w:val="24"/>
        </w:rPr>
        <w:t>事故後、自家用車で病院に向かい診断を受け、全治１ヶ月の診断。</w:t>
      </w:r>
    </w:p>
    <w:p w14:paraId="28403AB2" w14:textId="67F8BD22" w:rsidR="00BA0702" w:rsidRPr="007610C6" w:rsidRDefault="00A73E04" w:rsidP="007610C6">
      <w:pPr>
        <w:ind w:leftChars="200" w:left="713" w:hangingChars="100" w:hanging="238"/>
        <w:rPr>
          <w:rFonts w:asciiTheme="majorEastAsia" w:eastAsiaTheme="majorEastAsia" w:hAnsiTheme="majorEastAsia"/>
          <w:color w:val="FF0000"/>
          <w:szCs w:val="24"/>
        </w:rPr>
      </w:pPr>
      <w:r w:rsidRPr="007610C6">
        <w:rPr>
          <w:rFonts w:asciiTheme="majorEastAsia" w:eastAsiaTheme="majorEastAsia" w:hAnsiTheme="majorEastAsia" w:hint="eastAsia"/>
          <w:color w:val="FF0000"/>
          <w:szCs w:val="24"/>
        </w:rPr>
        <w:t>・治療は組織が加入している保険で対応。</w:t>
      </w:r>
    </w:p>
    <w:p w14:paraId="431881A6" w14:textId="15689E4A" w:rsidR="00C9476C" w:rsidRPr="00EC2425" w:rsidRDefault="00B14A36" w:rsidP="00B14A36">
      <w:pPr>
        <w:rPr>
          <w:rFonts w:asciiTheme="majorEastAsia" w:eastAsiaTheme="majorEastAsia" w:hAnsiTheme="majorEastAsia"/>
          <w:color w:val="7F7F7F" w:themeColor="text1" w:themeTint="80"/>
          <w:szCs w:val="24"/>
        </w:rPr>
      </w:pPr>
      <w:r>
        <w:rPr>
          <w:rFonts w:asciiTheme="majorEastAsia" w:eastAsiaTheme="majorEastAsia" w:hAnsiTheme="majorEastAsia"/>
          <w:noProof/>
          <w:color w:val="auto"/>
          <w:szCs w:val="24"/>
        </w:rPr>
        <mc:AlternateContent>
          <mc:Choice Requires="wps">
            <w:drawing>
              <wp:anchor distT="0" distB="0" distL="114300" distR="114300" simplePos="0" relativeHeight="251660288" behindDoc="0" locked="0" layoutInCell="1" allowOverlap="1" wp14:anchorId="76052C9F" wp14:editId="208DAC99">
                <wp:simplePos x="0" y="0"/>
                <wp:positionH relativeFrom="margin">
                  <wp:align>center</wp:align>
                </wp:positionH>
                <wp:positionV relativeFrom="paragraph">
                  <wp:posOffset>125095</wp:posOffset>
                </wp:positionV>
                <wp:extent cx="3609975" cy="514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609975" cy="514350"/>
                        </a:xfrm>
                        <a:prstGeom prst="rect">
                          <a:avLst/>
                        </a:prstGeom>
                        <a:solidFill>
                          <a:schemeClr val="lt1"/>
                        </a:solidFill>
                        <a:ln w="25400">
                          <a:solidFill>
                            <a:srgbClr val="FF0000"/>
                          </a:solidFill>
                        </a:ln>
                      </wps:spPr>
                      <wps:txbx>
                        <w:txbxContent>
                          <w:p w14:paraId="20A86791" w14:textId="4FD78C96" w:rsidR="00B14A36" w:rsidRPr="00B14A36" w:rsidRDefault="00B14A36">
                            <w:pPr>
                              <w:rPr>
                                <w:rFonts w:ascii="HG丸ｺﾞｼｯｸM-PRO" w:eastAsia="HG丸ｺﾞｼｯｸM-PRO" w:hAnsi="HG丸ｺﾞｼｯｸM-PRO"/>
                              </w:rPr>
                            </w:pPr>
                            <w:r w:rsidRPr="00B14A36">
                              <w:rPr>
                                <w:rFonts w:ascii="HG丸ｺﾞｼｯｸM-PRO" w:eastAsia="HG丸ｺﾞｼｯｸM-PRO" w:hAnsi="HG丸ｺﾞｼｯｸM-PRO" w:hint="eastAsia"/>
                                <w:color w:val="FF0000"/>
                                <w:szCs w:val="24"/>
                              </w:rPr>
                              <w:t>被災要因、受傷部位、受傷程度、入院・通院の別、全治期間等が分かるように記載</w:t>
                            </w:r>
                            <w:r>
                              <w:rPr>
                                <w:rFonts w:ascii="HG丸ｺﾞｼｯｸM-PRO" w:eastAsia="HG丸ｺﾞｼｯｸM-PRO" w:hAnsi="HG丸ｺﾞｼｯｸM-PRO" w:hint="eastAsia"/>
                                <w:color w:val="FF0000"/>
                                <w:szCs w:val="24"/>
                              </w:rPr>
                              <w:t>してください</w:t>
                            </w:r>
                            <w:r>
                              <w:rPr>
                                <w:rFonts w:ascii="HG丸ｺﾞｼｯｸM-PRO" w:eastAsia="HG丸ｺﾞｼｯｸM-PRO" w:hAnsi="HG丸ｺﾞｼｯｸM-PRO"/>
                                <w:color w:val="FF000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52C9F" id="_x0000_t202" coordsize="21600,21600" o:spt="202" path="m,l,21600r21600,l21600,xe">
                <v:stroke joinstyle="miter"/>
                <v:path gradientshapeok="t" o:connecttype="rect"/>
              </v:shapetype>
              <v:shape id="テキスト ボックス 2" o:spid="_x0000_s1027" type="#_x0000_t202" style="position:absolute;left:0;text-align:left;margin-left:0;margin-top:9.85pt;width:284.25pt;height:4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" fillcolor="white [3201]" strokecolor="red" strokeweight="2pt">
                <v:textbox>
                  <w:txbxContent>
                    <w:p w14:paraId="20A86791" w14:textId="4FD78C96" w:rsidR="00B14A36" w:rsidRPr="00B14A36" w:rsidRDefault="00B14A36">
                      <w:pPr>
                        <w:rPr>
                          <w:rFonts w:ascii="HG丸ｺﾞｼｯｸM-PRO" w:eastAsia="HG丸ｺﾞｼｯｸM-PRO" w:hAnsi="HG丸ｺﾞｼｯｸM-PRO"/>
                        </w:rPr>
                      </w:pPr>
                      <w:r w:rsidRPr="00B14A36">
                        <w:rPr>
                          <w:rFonts w:ascii="HG丸ｺﾞｼｯｸM-PRO" w:eastAsia="HG丸ｺﾞｼｯｸM-PRO" w:hAnsi="HG丸ｺﾞｼｯｸM-PRO" w:hint="eastAsia"/>
                          <w:color w:val="FF0000"/>
                          <w:szCs w:val="24"/>
                        </w:rPr>
                        <w:t>被災要因、受傷部位、受傷程度、入院・通院の別、全治期間等が分かるように記載</w:t>
                      </w:r>
                      <w:r>
                        <w:rPr>
                          <w:rFonts w:ascii="HG丸ｺﾞｼｯｸM-PRO" w:eastAsia="HG丸ｺﾞｼｯｸM-PRO" w:hAnsi="HG丸ｺﾞｼｯｸM-PRO" w:hint="eastAsia"/>
                          <w:color w:val="FF0000"/>
                          <w:szCs w:val="24"/>
                        </w:rPr>
                        <w:t>してください</w:t>
                      </w:r>
                      <w:r>
                        <w:rPr>
                          <w:rFonts w:ascii="HG丸ｺﾞｼｯｸM-PRO" w:eastAsia="HG丸ｺﾞｼｯｸM-PRO" w:hAnsi="HG丸ｺﾞｼｯｸM-PRO"/>
                          <w:color w:val="FF0000"/>
                          <w:szCs w:val="24"/>
                        </w:rPr>
                        <w:t>。</w:t>
                      </w:r>
                    </w:p>
                  </w:txbxContent>
                </v:textbox>
                <w10:wrap anchorx="margin"/>
              </v:shape>
            </w:pict>
          </mc:Fallback>
        </mc:AlternateContent>
      </w:r>
    </w:p>
    <w:p w14:paraId="1E32A5FB" w14:textId="1A5DA3FB" w:rsidR="00D86951" w:rsidRDefault="00D86951" w:rsidP="00663C36">
      <w:pPr>
        <w:spacing w:beforeLines="100" w:before="350"/>
        <w:ind w:left="2138" w:hangingChars="900" w:hanging="2138"/>
        <w:rPr>
          <w:rFonts w:asciiTheme="majorEastAsia" w:eastAsiaTheme="majorEastAsia" w:hAnsiTheme="majorEastAsia"/>
          <w:color w:val="auto"/>
          <w:szCs w:val="24"/>
        </w:rPr>
      </w:pPr>
    </w:p>
    <w:p w14:paraId="18165E82" w14:textId="77777777" w:rsidR="00C072D2" w:rsidRPr="00E21770" w:rsidRDefault="00A73E04"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lastRenderedPageBreak/>
        <w:t xml:space="preserve">10　</w:t>
      </w:r>
      <w:r w:rsidR="00C072D2" w:rsidRPr="00E21770">
        <w:rPr>
          <w:rFonts w:asciiTheme="majorEastAsia" w:eastAsiaTheme="majorEastAsia" w:hAnsiTheme="majorEastAsia" w:hint="eastAsia"/>
          <w:color w:val="auto"/>
          <w:szCs w:val="24"/>
        </w:rPr>
        <w:t>事故後の措置状況</w:t>
      </w:r>
      <w:r w:rsidR="00835903">
        <w:rPr>
          <w:rFonts w:asciiTheme="majorEastAsia" w:eastAsiaTheme="majorEastAsia" w:hAnsiTheme="majorEastAsia" w:hint="eastAsia"/>
          <w:color w:val="auto"/>
          <w:szCs w:val="24"/>
        </w:rPr>
        <w:t>等</w:t>
      </w:r>
    </w:p>
    <w:p w14:paraId="2D347047" w14:textId="77777777" w:rsidR="00FC4788" w:rsidRPr="00E21770" w:rsidRDefault="00C072D2" w:rsidP="00C9476C">
      <w:pPr>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【救急車要請】</w:t>
      </w:r>
      <w:r w:rsidR="00C9476C">
        <w:rPr>
          <w:rFonts w:asciiTheme="majorEastAsia" w:eastAsiaTheme="majorEastAsia" w:hAnsiTheme="majorEastAsia" w:hint="eastAsia"/>
          <w:color w:val="auto"/>
          <w:szCs w:val="24"/>
        </w:rPr>
        <w:tab/>
      </w:r>
      <w:r w:rsidR="00BA0702" w:rsidRPr="007610C6">
        <w:rPr>
          <w:rFonts w:asciiTheme="majorEastAsia" w:eastAsiaTheme="majorEastAsia" w:hAnsiTheme="majorEastAsia" w:hint="eastAsia"/>
          <w:color w:val="FF0000"/>
          <w:szCs w:val="24"/>
        </w:rPr>
        <w:t>無</w:t>
      </w:r>
    </w:p>
    <w:p w14:paraId="4FC41F78" w14:textId="77777777" w:rsidR="004E5DD0" w:rsidRPr="00E21770" w:rsidRDefault="00663C36" w:rsidP="00C9476C">
      <w:pPr>
        <w:ind w:leftChars="100" w:left="238"/>
        <w:rPr>
          <w:rFonts w:asciiTheme="majorEastAsia" w:eastAsiaTheme="majorEastAsia" w:hAnsiTheme="majorEastAsia"/>
          <w:color w:val="auto"/>
          <w:szCs w:val="24"/>
        </w:rPr>
      </w:pPr>
      <w:r>
        <w:rPr>
          <w:rFonts w:asciiTheme="majorEastAsia" w:eastAsiaTheme="majorEastAsia" w:hAnsiTheme="majorEastAsia" w:hint="eastAsia"/>
          <w:color w:val="auto"/>
          <w:szCs w:val="24"/>
        </w:rPr>
        <w:t>【警察署】</w:t>
      </w:r>
      <w:r w:rsidR="00C9476C">
        <w:rPr>
          <w:rFonts w:asciiTheme="majorEastAsia" w:eastAsiaTheme="majorEastAsia" w:hAnsiTheme="majorEastAsia"/>
          <w:color w:val="auto"/>
          <w:szCs w:val="24"/>
        </w:rPr>
        <w:tab/>
      </w:r>
      <w:r w:rsidR="00C9476C">
        <w:rPr>
          <w:rFonts w:asciiTheme="majorEastAsia" w:eastAsiaTheme="majorEastAsia" w:hAnsiTheme="majorEastAsia"/>
          <w:color w:val="auto"/>
          <w:szCs w:val="24"/>
        </w:rPr>
        <w:tab/>
      </w:r>
      <w:r w:rsidR="00350C3E" w:rsidRPr="007610C6">
        <w:rPr>
          <w:rFonts w:asciiTheme="majorEastAsia" w:eastAsiaTheme="majorEastAsia" w:hAnsiTheme="majorEastAsia" w:hint="eastAsia"/>
          <w:color w:val="FF0000"/>
          <w:szCs w:val="24"/>
        </w:rPr>
        <w:t>届</w:t>
      </w:r>
      <w:r w:rsidR="004E5DD0" w:rsidRPr="007610C6">
        <w:rPr>
          <w:rFonts w:asciiTheme="majorEastAsia" w:eastAsiaTheme="majorEastAsia" w:hAnsiTheme="majorEastAsia" w:hint="eastAsia"/>
          <w:color w:val="FF0000"/>
          <w:szCs w:val="24"/>
        </w:rPr>
        <w:t>出</w:t>
      </w:r>
      <w:r w:rsidR="00BA0702" w:rsidRPr="007610C6">
        <w:rPr>
          <w:rFonts w:asciiTheme="majorEastAsia" w:eastAsiaTheme="majorEastAsia" w:hAnsiTheme="majorEastAsia" w:hint="eastAsia"/>
          <w:color w:val="FF0000"/>
          <w:szCs w:val="24"/>
        </w:rPr>
        <w:t>無</w:t>
      </w:r>
    </w:p>
    <w:p w14:paraId="31F829F8" w14:textId="77777777" w:rsidR="004E5DD0" w:rsidRPr="00E21770" w:rsidRDefault="00663C36" w:rsidP="00663C36">
      <w:pPr>
        <w:ind w:leftChars="100" w:left="238"/>
        <w:rPr>
          <w:rFonts w:asciiTheme="majorEastAsia" w:eastAsiaTheme="majorEastAsia" w:hAnsiTheme="majorEastAsia"/>
          <w:color w:val="auto"/>
          <w:szCs w:val="24"/>
        </w:rPr>
      </w:pPr>
      <w:r>
        <w:rPr>
          <w:rFonts w:asciiTheme="majorEastAsia" w:eastAsiaTheme="majorEastAsia" w:hAnsiTheme="majorEastAsia" w:hint="eastAsia"/>
          <w:color w:val="auto"/>
          <w:szCs w:val="24"/>
        </w:rPr>
        <w:t>【請負者】</w:t>
      </w:r>
      <w:r w:rsidR="00C9476C">
        <w:rPr>
          <w:rFonts w:asciiTheme="majorEastAsia" w:eastAsiaTheme="majorEastAsia" w:hAnsiTheme="majorEastAsia" w:hint="eastAsia"/>
          <w:color w:val="auto"/>
          <w:szCs w:val="24"/>
        </w:rPr>
        <w:tab/>
      </w:r>
      <w:r w:rsidR="00C9476C">
        <w:rPr>
          <w:rFonts w:asciiTheme="majorEastAsia" w:eastAsiaTheme="majorEastAsia" w:hAnsiTheme="majorEastAsia"/>
          <w:color w:val="auto"/>
          <w:szCs w:val="24"/>
        </w:rPr>
        <w:tab/>
      </w:r>
      <w:r w:rsidR="0059782F" w:rsidRPr="007610C6">
        <w:rPr>
          <w:rFonts w:asciiTheme="majorEastAsia" w:eastAsiaTheme="majorEastAsia" w:hAnsiTheme="majorEastAsia" w:hint="eastAsia"/>
          <w:color w:val="FF0000"/>
          <w:szCs w:val="24"/>
        </w:rPr>
        <w:t>無</w:t>
      </w:r>
    </w:p>
    <w:p w14:paraId="186ECDBD" w14:textId="77777777" w:rsidR="004E5DD0" w:rsidRPr="00E21770" w:rsidRDefault="004E5DD0" w:rsidP="00663C36">
      <w:pPr>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 xml:space="preserve">【マスコミ取材、新聞掲載、テレビ報道等】　</w:t>
      </w:r>
      <w:r w:rsidR="00BA0702" w:rsidRPr="007610C6">
        <w:rPr>
          <w:rFonts w:asciiTheme="majorEastAsia" w:eastAsiaTheme="majorEastAsia" w:hAnsiTheme="majorEastAsia" w:hint="eastAsia"/>
          <w:color w:val="FF0000"/>
          <w:szCs w:val="24"/>
        </w:rPr>
        <w:t>無</w:t>
      </w:r>
    </w:p>
    <w:p w14:paraId="6DD77970" w14:textId="77777777" w:rsidR="004E5DD0" w:rsidRPr="00E21770" w:rsidRDefault="00663C36" w:rsidP="00663C36">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 xml:space="preserve">11　</w:t>
      </w:r>
      <w:r w:rsidR="00835903">
        <w:rPr>
          <w:rFonts w:asciiTheme="majorEastAsia" w:eastAsiaTheme="majorEastAsia" w:hAnsiTheme="majorEastAsia" w:hint="eastAsia"/>
          <w:color w:val="auto"/>
          <w:szCs w:val="24"/>
        </w:rPr>
        <w:t>事故</w:t>
      </w:r>
      <w:r w:rsidR="004E5DD0" w:rsidRPr="00E21770">
        <w:rPr>
          <w:rFonts w:asciiTheme="majorEastAsia" w:eastAsiaTheme="majorEastAsia" w:hAnsiTheme="majorEastAsia" w:hint="eastAsia"/>
          <w:color w:val="auto"/>
          <w:szCs w:val="24"/>
        </w:rPr>
        <w:t>後の対応</w:t>
      </w:r>
      <w:r w:rsidR="00835903">
        <w:rPr>
          <w:rFonts w:asciiTheme="majorEastAsia" w:eastAsiaTheme="majorEastAsia" w:hAnsiTheme="majorEastAsia" w:hint="eastAsia"/>
          <w:color w:val="auto"/>
          <w:szCs w:val="24"/>
        </w:rPr>
        <w:t>等</w:t>
      </w:r>
    </w:p>
    <w:p w14:paraId="7E5ABD36" w14:textId="77777777" w:rsidR="004E5DD0" w:rsidRPr="00E21770" w:rsidRDefault="004E5DD0" w:rsidP="00663C36">
      <w:pPr>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【事故の発生要因】</w:t>
      </w:r>
    </w:p>
    <w:p w14:paraId="7A19C6CF" w14:textId="4C7CB916" w:rsidR="007B0D62" w:rsidRPr="007610C6" w:rsidRDefault="007B0D62" w:rsidP="007610C6">
      <w:pPr>
        <w:ind w:leftChars="200" w:left="713" w:hangingChars="100" w:hanging="238"/>
        <w:rPr>
          <w:rFonts w:asciiTheme="majorEastAsia" w:eastAsiaTheme="majorEastAsia" w:hAnsiTheme="majorEastAsia"/>
          <w:color w:val="FF0000"/>
          <w:szCs w:val="24"/>
        </w:rPr>
      </w:pPr>
      <w:r w:rsidRPr="007610C6">
        <w:rPr>
          <w:rFonts w:asciiTheme="majorEastAsia" w:eastAsiaTheme="majorEastAsia" w:hAnsiTheme="majorEastAsia" w:hint="eastAsia"/>
          <w:color w:val="FF0000"/>
          <w:szCs w:val="24"/>
        </w:rPr>
        <w:t>・</w:t>
      </w:r>
      <w:r w:rsidR="00663C36" w:rsidRPr="007610C6">
        <w:rPr>
          <w:rFonts w:asciiTheme="majorEastAsia" w:eastAsiaTheme="majorEastAsia" w:hAnsiTheme="majorEastAsia" w:hint="eastAsia"/>
          <w:color w:val="FF0000"/>
          <w:szCs w:val="24"/>
        </w:rPr>
        <w:t>事前の作業場所の危険箇所の確認及び作業時の周囲の状況確認を行わずに作業を行ったため</w:t>
      </w:r>
      <w:r w:rsidRPr="007610C6">
        <w:rPr>
          <w:rFonts w:asciiTheme="majorEastAsia" w:eastAsiaTheme="majorEastAsia" w:hAnsiTheme="majorEastAsia" w:hint="eastAsia"/>
          <w:color w:val="FF0000"/>
          <w:szCs w:val="24"/>
        </w:rPr>
        <w:t>。</w:t>
      </w:r>
    </w:p>
    <w:p w14:paraId="49ECFFB1" w14:textId="77777777" w:rsidR="007B0D62" w:rsidRPr="00E21770" w:rsidRDefault="007B0D62" w:rsidP="007627AD">
      <w:pPr>
        <w:spacing w:beforeLines="50" w:before="175"/>
        <w:ind w:leftChars="100" w:left="238"/>
        <w:rPr>
          <w:rFonts w:asciiTheme="majorEastAsia" w:eastAsiaTheme="majorEastAsia" w:hAnsiTheme="majorEastAsia"/>
          <w:color w:val="auto"/>
          <w:szCs w:val="24"/>
        </w:rPr>
      </w:pPr>
      <w:r w:rsidRPr="00E21770">
        <w:rPr>
          <w:rFonts w:asciiTheme="majorEastAsia" w:eastAsiaTheme="majorEastAsia" w:hAnsiTheme="majorEastAsia" w:hint="eastAsia"/>
          <w:color w:val="auto"/>
          <w:szCs w:val="24"/>
        </w:rPr>
        <w:t>【事故後の</w:t>
      </w:r>
      <w:r w:rsidR="007627AD">
        <w:rPr>
          <w:rFonts w:asciiTheme="majorEastAsia" w:eastAsiaTheme="majorEastAsia" w:hAnsiTheme="majorEastAsia" w:hint="eastAsia"/>
          <w:color w:val="auto"/>
          <w:szCs w:val="24"/>
        </w:rPr>
        <w:t>組織の</w:t>
      </w:r>
      <w:r w:rsidRPr="00E21770">
        <w:rPr>
          <w:rFonts w:asciiTheme="majorEastAsia" w:eastAsiaTheme="majorEastAsia" w:hAnsiTheme="majorEastAsia" w:hint="eastAsia"/>
          <w:color w:val="auto"/>
          <w:szCs w:val="24"/>
        </w:rPr>
        <w:t>対応】</w:t>
      </w:r>
    </w:p>
    <w:p w14:paraId="2419F2F5" w14:textId="725FF089" w:rsidR="00835903" w:rsidRPr="007610C6" w:rsidRDefault="00835903" w:rsidP="00835903">
      <w:pPr>
        <w:ind w:leftChars="200" w:left="713" w:hangingChars="100" w:hanging="238"/>
        <w:rPr>
          <w:rFonts w:asciiTheme="majorEastAsia" w:eastAsiaTheme="majorEastAsia" w:hAnsiTheme="majorEastAsia"/>
          <w:color w:val="FF0000"/>
          <w:szCs w:val="24"/>
        </w:rPr>
      </w:pPr>
      <w:r w:rsidRPr="007610C6">
        <w:rPr>
          <w:rFonts w:asciiTheme="majorEastAsia" w:eastAsiaTheme="majorEastAsia" w:hAnsiTheme="majorEastAsia" w:hint="eastAsia"/>
          <w:color w:val="FF0000"/>
          <w:szCs w:val="24"/>
        </w:rPr>
        <w:t>・責任者は事前に作業場所の下見を行い</w:t>
      </w:r>
      <w:r w:rsidR="00520A0C" w:rsidRPr="007610C6">
        <w:rPr>
          <w:rFonts w:asciiTheme="majorEastAsia" w:eastAsiaTheme="majorEastAsia" w:hAnsiTheme="majorEastAsia" w:hint="eastAsia"/>
          <w:color w:val="FF0000"/>
          <w:szCs w:val="24"/>
        </w:rPr>
        <w:t>、</w:t>
      </w:r>
      <w:r w:rsidRPr="007610C6">
        <w:rPr>
          <w:rFonts w:asciiTheme="majorEastAsia" w:eastAsiaTheme="majorEastAsia" w:hAnsiTheme="majorEastAsia" w:hint="eastAsia"/>
          <w:color w:val="FF0000"/>
          <w:szCs w:val="24"/>
        </w:rPr>
        <w:t>作業環境の確認を行い</w:t>
      </w:r>
      <w:r w:rsidR="00520A0C" w:rsidRPr="007610C6">
        <w:rPr>
          <w:rFonts w:asciiTheme="majorEastAsia" w:eastAsiaTheme="majorEastAsia" w:hAnsiTheme="majorEastAsia" w:hint="eastAsia"/>
          <w:color w:val="FF0000"/>
          <w:szCs w:val="24"/>
        </w:rPr>
        <w:t>、</w:t>
      </w:r>
      <w:r w:rsidRPr="007610C6">
        <w:rPr>
          <w:rFonts w:asciiTheme="majorEastAsia" w:eastAsiaTheme="majorEastAsia" w:hAnsiTheme="majorEastAsia" w:hint="eastAsia"/>
          <w:color w:val="FF0000"/>
          <w:szCs w:val="24"/>
        </w:rPr>
        <w:t>作業者に周知する。</w:t>
      </w:r>
    </w:p>
    <w:p w14:paraId="128A69B0" w14:textId="659BB9CE" w:rsidR="00835903" w:rsidRPr="007610C6" w:rsidRDefault="00835903" w:rsidP="00835903">
      <w:pPr>
        <w:ind w:leftChars="200" w:left="713" w:hangingChars="100" w:hanging="238"/>
        <w:rPr>
          <w:rFonts w:asciiTheme="majorEastAsia" w:eastAsiaTheme="majorEastAsia" w:hAnsiTheme="majorEastAsia"/>
          <w:color w:val="FF0000"/>
          <w:szCs w:val="24"/>
        </w:rPr>
      </w:pPr>
      <w:r w:rsidRPr="007610C6">
        <w:rPr>
          <w:rFonts w:asciiTheme="majorEastAsia" w:eastAsiaTheme="majorEastAsia" w:hAnsiTheme="majorEastAsia" w:hint="eastAsia"/>
          <w:color w:val="FF0000"/>
          <w:szCs w:val="24"/>
        </w:rPr>
        <w:t>・作業者は周囲の状況を十分に確認しながら作業を行う。</w:t>
      </w:r>
    </w:p>
    <w:p w14:paraId="63053FC1" w14:textId="77777777" w:rsidR="00835903" w:rsidRDefault="00835903" w:rsidP="00835903">
      <w:pPr>
        <w:spacing w:beforeLines="100" w:before="350"/>
        <w:ind w:left="2138" w:hangingChars="900" w:hanging="2138"/>
        <w:rPr>
          <w:rFonts w:asciiTheme="majorEastAsia" w:eastAsiaTheme="majorEastAsia" w:hAnsiTheme="majorEastAsia"/>
          <w:color w:val="auto"/>
          <w:szCs w:val="24"/>
        </w:rPr>
      </w:pPr>
      <w:r>
        <w:rPr>
          <w:rFonts w:asciiTheme="majorEastAsia" w:eastAsiaTheme="majorEastAsia" w:hAnsiTheme="majorEastAsia" w:hint="eastAsia"/>
          <w:color w:val="auto"/>
          <w:szCs w:val="24"/>
        </w:rPr>
        <w:t>12　その他</w:t>
      </w:r>
    </w:p>
    <w:p w14:paraId="4F9EA362" w14:textId="5F682CA0" w:rsidR="00C072D2" w:rsidRPr="007610C6" w:rsidRDefault="00B14A36" w:rsidP="00D51F6A">
      <w:pPr>
        <w:rPr>
          <w:rFonts w:asciiTheme="majorEastAsia" w:eastAsiaTheme="majorEastAsia" w:hAnsiTheme="majorEastAsia"/>
          <w:color w:val="FF0000"/>
          <w:szCs w:val="24"/>
        </w:rPr>
      </w:pPr>
      <w:r>
        <w:rPr>
          <w:rFonts w:asciiTheme="majorEastAsia" w:eastAsiaTheme="majorEastAsia" w:hAnsiTheme="majorEastAsia"/>
          <w:noProof/>
          <w:color w:val="auto"/>
          <w:szCs w:val="24"/>
        </w:rPr>
        <mc:AlternateContent>
          <mc:Choice Requires="wps">
            <w:drawing>
              <wp:anchor distT="0" distB="0" distL="114300" distR="114300" simplePos="0" relativeHeight="251662336" behindDoc="0" locked="0" layoutInCell="1" allowOverlap="1" wp14:anchorId="25AC2BB6" wp14:editId="7065C138">
                <wp:simplePos x="0" y="0"/>
                <wp:positionH relativeFrom="margin">
                  <wp:posOffset>365760</wp:posOffset>
                </wp:positionH>
                <wp:positionV relativeFrom="paragraph">
                  <wp:posOffset>83820</wp:posOffset>
                </wp:positionV>
                <wp:extent cx="244792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447925" cy="333375"/>
                        </a:xfrm>
                        <a:prstGeom prst="rect">
                          <a:avLst/>
                        </a:prstGeom>
                        <a:solidFill>
                          <a:sysClr val="window" lastClr="FFFFFF"/>
                        </a:solidFill>
                        <a:ln w="25400">
                          <a:solidFill>
                            <a:srgbClr val="FF0000"/>
                          </a:solidFill>
                        </a:ln>
                      </wps:spPr>
                      <wps:txbx>
                        <w:txbxContent>
                          <w:p w14:paraId="5DD9E079" w14:textId="5585B525" w:rsidR="00B14A36" w:rsidRPr="00B14A36" w:rsidRDefault="00B14A36" w:rsidP="00B14A36">
                            <w:pPr>
                              <w:rPr>
                                <w:rFonts w:ascii="HG丸ｺﾞｼｯｸM-PRO" w:eastAsia="HG丸ｺﾞｼｯｸM-PRO" w:hAnsi="HG丸ｺﾞｼｯｸM-PRO"/>
                              </w:rPr>
                            </w:pPr>
                            <w:r>
                              <w:rPr>
                                <w:rFonts w:ascii="HG丸ｺﾞｼｯｸM-PRO" w:eastAsia="HG丸ｺﾞｼｯｸM-PRO" w:hAnsi="HG丸ｺﾞｼｯｸM-PRO" w:hint="eastAsia"/>
                                <w:color w:val="FF0000"/>
                                <w:szCs w:val="24"/>
                              </w:rPr>
                              <w:t>必要に応じて</w:t>
                            </w:r>
                            <w:r w:rsidRPr="00B14A36">
                              <w:rPr>
                                <w:rFonts w:ascii="HG丸ｺﾞｼｯｸM-PRO" w:eastAsia="HG丸ｺﾞｼｯｸM-PRO" w:hAnsi="HG丸ｺﾞｼｯｸM-PRO" w:hint="eastAsia"/>
                                <w:color w:val="FF0000"/>
                                <w:szCs w:val="24"/>
                              </w:rPr>
                              <w:t>記載</w:t>
                            </w:r>
                            <w:r>
                              <w:rPr>
                                <w:rFonts w:ascii="HG丸ｺﾞｼｯｸM-PRO" w:eastAsia="HG丸ｺﾞｼｯｸM-PRO" w:hAnsi="HG丸ｺﾞｼｯｸM-PRO" w:hint="eastAsia"/>
                                <w:color w:val="FF0000"/>
                                <w:szCs w:val="24"/>
                              </w:rPr>
                              <w:t>してください</w:t>
                            </w:r>
                            <w:r>
                              <w:rPr>
                                <w:rFonts w:ascii="HG丸ｺﾞｼｯｸM-PRO" w:eastAsia="HG丸ｺﾞｼｯｸM-PRO" w:hAnsi="HG丸ｺﾞｼｯｸM-PRO"/>
                                <w:color w:val="FF000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C2BB6" id="テキスト ボックス 3" o:spid="_x0000_s1028" type="#_x0000_t202" style="position:absolute;left:0;text-align:left;margin-left:28.8pt;margin-top:6.6pt;width:192.75pt;height:2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" fillcolor="window" strokecolor="red" strokeweight="2pt">
                <v:textbox>
                  <w:txbxContent>
                    <w:p w14:paraId="5DD9E079" w14:textId="5585B525" w:rsidR="00B14A36" w:rsidRPr="00B14A36" w:rsidRDefault="00B14A36" w:rsidP="00B14A36">
                      <w:pPr>
                        <w:rPr>
                          <w:rFonts w:ascii="HG丸ｺﾞｼｯｸM-PRO" w:eastAsia="HG丸ｺﾞｼｯｸM-PRO" w:hAnsi="HG丸ｺﾞｼｯｸM-PRO"/>
                        </w:rPr>
                      </w:pPr>
                      <w:r>
                        <w:rPr>
                          <w:rFonts w:ascii="HG丸ｺﾞｼｯｸM-PRO" w:eastAsia="HG丸ｺﾞｼｯｸM-PRO" w:hAnsi="HG丸ｺﾞｼｯｸM-PRO" w:hint="eastAsia"/>
                          <w:color w:val="FF0000"/>
                          <w:szCs w:val="24"/>
                        </w:rPr>
                        <w:t>必要に応じて</w:t>
                      </w:r>
                      <w:r w:rsidRPr="00B14A36">
                        <w:rPr>
                          <w:rFonts w:ascii="HG丸ｺﾞｼｯｸM-PRO" w:eastAsia="HG丸ｺﾞｼｯｸM-PRO" w:hAnsi="HG丸ｺﾞｼｯｸM-PRO" w:hint="eastAsia"/>
                          <w:color w:val="FF0000"/>
                          <w:szCs w:val="24"/>
                        </w:rPr>
                        <w:t>記載</w:t>
                      </w:r>
                      <w:r>
                        <w:rPr>
                          <w:rFonts w:ascii="HG丸ｺﾞｼｯｸM-PRO" w:eastAsia="HG丸ｺﾞｼｯｸM-PRO" w:hAnsi="HG丸ｺﾞｼｯｸM-PRO" w:hint="eastAsia"/>
                          <w:color w:val="FF0000"/>
                          <w:szCs w:val="24"/>
                        </w:rPr>
                        <w:t>してください</w:t>
                      </w:r>
                      <w:r>
                        <w:rPr>
                          <w:rFonts w:ascii="HG丸ｺﾞｼｯｸM-PRO" w:eastAsia="HG丸ｺﾞｼｯｸM-PRO" w:hAnsi="HG丸ｺﾞｼｯｸM-PRO"/>
                          <w:color w:val="FF0000"/>
                          <w:szCs w:val="24"/>
                        </w:rPr>
                        <w:t>。</w:t>
                      </w:r>
                    </w:p>
                  </w:txbxContent>
                </v:textbox>
                <w10:wrap anchorx="margin"/>
              </v:shape>
            </w:pict>
          </mc:Fallback>
        </mc:AlternateContent>
      </w:r>
    </w:p>
    <w:sectPr w:rsidR="00C072D2" w:rsidRPr="007610C6" w:rsidSect="00FC7E2A">
      <w:headerReference w:type="default" r:id="rId8"/>
      <w:footerReference w:type="default" r:id="rId9"/>
      <w:type w:val="continuous"/>
      <w:pgSz w:w="11906" w:h="16838" w:code="9"/>
      <w:pgMar w:top="1418" w:right="1134" w:bottom="1418" w:left="1134" w:header="720" w:footer="720" w:gutter="0"/>
      <w:pgNumType w:start="1"/>
      <w:cols w:space="720"/>
      <w:noEndnote/>
      <w:docGrid w:type="linesAndChars" w:linePitch="350"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D6C4" w14:textId="77777777" w:rsidR="00B00D72" w:rsidRDefault="00B00D72">
      <w:r>
        <w:separator/>
      </w:r>
    </w:p>
  </w:endnote>
  <w:endnote w:type="continuationSeparator" w:id="0">
    <w:p w14:paraId="69BB4661" w14:textId="77777777" w:rsidR="00B00D72" w:rsidRDefault="00B0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924C" w14:textId="77777777" w:rsidR="00B9415A" w:rsidRDefault="00B9415A">
    <w:pPr>
      <w:overflowPunct/>
      <w:autoSpaceDE w:val="0"/>
      <w:autoSpaceDN w:val="0"/>
      <w:jc w:val="left"/>
      <w:textAlignment w:val="auto"/>
      <w:rPr>
        <w:rFonts w:ascii="ＭＳ 明朝"/>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A3F8" w14:textId="77777777" w:rsidR="00B00D72" w:rsidRDefault="00B00D72">
      <w:r>
        <w:rPr>
          <w:rFonts w:ascii="ＭＳ 明朝"/>
          <w:color w:val="auto"/>
          <w:sz w:val="2"/>
          <w:szCs w:val="2"/>
        </w:rPr>
        <w:continuationSeparator/>
      </w:r>
    </w:p>
  </w:footnote>
  <w:footnote w:type="continuationSeparator" w:id="0">
    <w:p w14:paraId="00C6B692" w14:textId="77777777" w:rsidR="00B00D72" w:rsidRDefault="00B0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6A15" w14:textId="77777777" w:rsidR="00B9415A" w:rsidRDefault="00B9415A">
    <w:pPr>
      <w:overflowPunct/>
      <w:autoSpaceDE w:val="0"/>
      <w:autoSpaceDN w:val="0"/>
      <w:jc w:val="left"/>
      <w:textAlignment w:val="auto"/>
      <w:rPr>
        <w:rFonts w:ascii="ＭＳ 明朝"/>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2726"/>
    <w:multiLevelType w:val="hybridMultilevel"/>
    <w:tmpl w:val="89D0838C"/>
    <w:lvl w:ilvl="0" w:tplc="3302626E">
      <w:start w:val="1"/>
      <w:numFmt w:val="decimalEnclosedCircle"/>
      <w:lvlText w:val="%1"/>
      <w:lvlJc w:val="left"/>
      <w:pPr>
        <w:ind w:left="693" w:hanging="360"/>
      </w:pPr>
      <w:rPr>
        <w:rFonts w:cs="Times New Roman" w:hint="default"/>
      </w:rPr>
    </w:lvl>
    <w:lvl w:ilvl="1" w:tplc="04090017" w:tentative="1">
      <w:start w:val="1"/>
      <w:numFmt w:val="aiueoFullWidth"/>
      <w:lvlText w:val="(%2)"/>
      <w:lvlJc w:val="left"/>
      <w:pPr>
        <w:ind w:left="1173" w:hanging="420"/>
      </w:pPr>
      <w:rPr>
        <w:rFonts w:cs="Times New Roman"/>
      </w:rPr>
    </w:lvl>
    <w:lvl w:ilvl="2" w:tplc="04090011" w:tentative="1">
      <w:start w:val="1"/>
      <w:numFmt w:val="decimalEnclosedCircle"/>
      <w:lvlText w:val="%3"/>
      <w:lvlJc w:val="left"/>
      <w:pPr>
        <w:ind w:left="1593" w:hanging="420"/>
      </w:pPr>
      <w:rPr>
        <w:rFonts w:cs="Times New Roman"/>
      </w:rPr>
    </w:lvl>
    <w:lvl w:ilvl="3" w:tplc="0409000F" w:tentative="1">
      <w:start w:val="1"/>
      <w:numFmt w:val="decimal"/>
      <w:lvlText w:val="%4."/>
      <w:lvlJc w:val="left"/>
      <w:pPr>
        <w:ind w:left="2013" w:hanging="420"/>
      </w:pPr>
      <w:rPr>
        <w:rFonts w:cs="Times New Roman"/>
      </w:rPr>
    </w:lvl>
    <w:lvl w:ilvl="4" w:tplc="04090017" w:tentative="1">
      <w:start w:val="1"/>
      <w:numFmt w:val="aiueoFullWidth"/>
      <w:lvlText w:val="(%5)"/>
      <w:lvlJc w:val="left"/>
      <w:pPr>
        <w:ind w:left="2433" w:hanging="420"/>
      </w:pPr>
      <w:rPr>
        <w:rFonts w:cs="Times New Roman"/>
      </w:rPr>
    </w:lvl>
    <w:lvl w:ilvl="5" w:tplc="04090011" w:tentative="1">
      <w:start w:val="1"/>
      <w:numFmt w:val="decimalEnclosedCircle"/>
      <w:lvlText w:val="%6"/>
      <w:lvlJc w:val="left"/>
      <w:pPr>
        <w:ind w:left="2853" w:hanging="420"/>
      </w:pPr>
      <w:rPr>
        <w:rFonts w:cs="Times New Roman"/>
      </w:rPr>
    </w:lvl>
    <w:lvl w:ilvl="6" w:tplc="0409000F" w:tentative="1">
      <w:start w:val="1"/>
      <w:numFmt w:val="decimal"/>
      <w:lvlText w:val="%7."/>
      <w:lvlJc w:val="left"/>
      <w:pPr>
        <w:ind w:left="3273" w:hanging="420"/>
      </w:pPr>
      <w:rPr>
        <w:rFonts w:cs="Times New Roman"/>
      </w:rPr>
    </w:lvl>
    <w:lvl w:ilvl="7" w:tplc="04090017" w:tentative="1">
      <w:start w:val="1"/>
      <w:numFmt w:val="aiueoFullWidth"/>
      <w:lvlText w:val="(%8)"/>
      <w:lvlJc w:val="left"/>
      <w:pPr>
        <w:ind w:left="3693" w:hanging="420"/>
      </w:pPr>
      <w:rPr>
        <w:rFonts w:cs="Times New Roman"/>
      </w:rPr>
    </w:lvl>
    <w:lvl w:ilvl="8" w:tplc="04090011" w:tentative="1">
      <w:start w:val="1"/>
      <w:numFmt w:val="decimalEnclosedCircle"/>
      <w:lvlText w:val="%9"/>
      <w:lvlJc w:val="left"/>
      <w:pPr>
        <w:ind w:left="4113" w:hanging="420"/>
      </w:pPr>
      <w:rPr>
        <w:rFonts w:cs="Times New Roman"/>
      </w:rPr>
    </w:lvl>
  </w:abstractNum>
  <w:abstractNum w:abstractNumId="1" w15:restartNumberingAfterBreak="0">
    <w:nsid w:val="18F701C5"/>
    <w:multiLevelType w:val="hybridMultilevel"/>
    <w:tmpl w:val="C804DA04"/>
    <w:lvl w:ilvl="0" w:tplc="A7BEC824">
      <w:start w:val="1"/>
      <w:numFmt w:val="decimalEnclosedCircle"/>
      <w:lvlText w:val="%1"/>
      <w:lvlJc w:val="left"/>
      <w:pPr>
        <w:ind w:left="924" w:hanging="360"/>
      </w:pPr>
      <w:rPr>
        <w:rFonts w:cs="Times New Roman" w:hint="default"/>
      </w:rPr>
    </w:lvl>
    <w:lvl w:ilvl="1" w:tplc="04090017" w:tentative="1">
      <w:start w:val="1"/>
      <w:numFmt w:val="aiueoFullWidth"/>
      <w:lvlText w:val="(%2)"/>
      <w:lvlJc w:val="left"/>
      <w:pPr>
        <w:ind w:left="1404" w:hanging="420"/>
      </w:pPr>
      <w:rPr>
        <w:rFonts w:cs="Times New Roman"/>
      </w:rPr>
    </w:lvl>
    <w:lvl w:ilvl="2" w:tplc="04090011" w:tentative="1">
      <w:start w:val="1"/>
      <w:numFmt w:val="decimalEnclosedCircle"/>
      <w:lvlText w:val="%3"/>
      <w:lvlJc w:val="left"/>
      <w:pPr>
        <w:ind w:left="1824" w:hanging="420"/>
      </w:pPr>
      <w:rPr>
        <w:rFonts w:cs="Times New Roman"/>
      </w:rPr>
    </w:lvl>
    <w:lvl w:ilvl="3" w:tplc="0409000F" w:tentative="1">
      <w:start w:val="1"/>
      <w:numFmt w:val="decimal"/>
      <w:lvlText w:val="%4."/>
      <w:lvlJc w:val="left"/>
      <w:pPr>
        <w:ind w:left="2244" w:hanging="420"/>
      </w:pPr>
      <w:rPr>
        <w:rFonts w:cs="Times New Roman"/>
      </w:rPr>
    </w:lvl>
    <w:lvl w:ilvl="4" w:tplc="04090017" w:tentative="1">
      <w:start w:val="1"/>
      <w:numFmt w:val="aiueoFullWidth"/>
      <w:lvlText w:val="(%5)"/>
      <w:lvlJc w:val="left"/>
      <w:pPr>
        <w:ind w:left="2664" w:hanging="420"/>
      </w:pPr>
      <w:rPr>
        <w:rFonts w:cs="Times New Roman"/>
      </w:rPr>
    </w:lvl>
    <w:lvl w:ilvl="5" w:tplc="04090011" w:tentative="1">
      <w:start w:val="1"/>
      <w:numFmt w:val="decimalEnclosedCircle"/>
      <w:lvlText w:val="%6"/>
      <w:lvlJc w:val="left"/>
      <w:pPr>
        <w:ind w:left="3084" w:hanging="420"/>
      </w:pPr>
      <w:rPr>
        <w:rFonts w:cs="Times New Roman"/>
      </w:rPr>
    </w:lvl>
    <w:lvl w:ilvl="6" w:tplc="0409000F" w:tentative="1">
      <w:start w:val="1"/>
      <w:numFmt w:val="decimal"/>
      <w:lvlText w:val="%7."/>
      <w:lvlJc w:val="left"/>
      <w:pPr>
        <w:ind w:left="3504" w:hanging="420"/>
      </w:pPr>
      <w:rPr>
        <w:rFonts w:cs="Times New Roman"/>
      </w:rPr>
    </w:lvl>
    <w:lvl w:ilvl="7" w:tplc="04090017" w:tentative="1">
      <w:start w:val="1"/>
      <w:numFmt w:val="aiueoFullWidth"/>
      <w:lvlText w:val="(%8)"/>
      <w:lvlJc w:val="left"/>
      <w:pPr>
        <w:ind w:left="3924" w:hanging="420"/>
      </w:pPr>
      <w:rPr>
        <w:rFonts w:cs="Times New Roman"/>
      </w:rPr>
    </w:lvl>
    <w:lvl w:ilvl="8" w:tplc="04090011" w:tentative="1">
      <w:start w:val="1"/>
      <w:numFmt w:val="decimalEnclosedCircle"/>
      <w:lvlText w:val="%9"/>
      <w:lvlJc w:val="left"/>
      <w:pPr>
        <w:ind w:left="4344" w:hanging="420"/>
      </w:pPr>
      <w:rPr>
        <w:rFonts w:cs="Times New Roman"/>
      </w:rPr>
    </w:lvl>
  </w:abstractNum>
  <w:abstractNum w:abstractNumId="2" w15:restartNumberingAfterBreak="0">
    <w:nsid w:val="20F221F0"/>
    <w:multiLevelType w:val="hybridMultilevel"/>
    <w:tmpl w:val="A290FA88"/>
    <w:lvl w:ilvl="0" w:tplc="1C60F856">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 w15:restartNumberingAfterBreak="0">
    <w:nsid w:val="2CF907D7"/>
    <w:multiLevelType w:val="hybridMultilevel"/>
    <w:tmpl w:val="EEE09DC8"/>
    <w:lvl w:ilvl="0" w:tplc="A43C3CC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3C3628AA"/>
    <w:multiLevelType w:val="hybridMultilevel"/>
    <w:tmpl w:val="8960AB1A"/>
    <w:lvl w:ilvl="0" w:tplc="F4089188">
      <w:start w:val="1"/>
      <w:numFmt w:val="decimalEnclosedCircle"/>
      <w:lvlText w:val="%1"/>
      <w:lvlJc w:val="left"/>
      <w:pPr>
        <w:ind w:left="924" w:hanging="360"/>
      </w:pPr>
      <w:rPr>
        <w:rFonts w:cs="Times New Roman" w:hint="default"/>
      </w:rPr>
    </w:lvl>
    <w:lvl w:ilvl="1" w:tplc="04090017" w:tentative="1">
      <w:start w:val="1"/>
      <w:numFmt w:val="aiueoFullWidth"/>
      <w:lvlText w:val="(%2)"/>
      <w:lvlJc w:val="left"/>
      <w:pPr>
        <w:ind w:left="1404" w:hanging="420"/>
      </w:pPr>
      <w:rPr>
        <w:rFonts w:cs="Times New Roman"/>
      </w:rPr>
    </w:lvl>
    <w:lvl w:ilvl="2" w:tplc="04090011" w:tentative="1">
      <w:start w:val="1"/>
      <w:numFmt w:val="decimalEnclosedCircle"/>
      <w:lvlText w:val="%3"/>
      <w:lvlJc w:val="left"/>
      <w:pPr>
        <w:ind w:left="1824" w:hanging="420"/>
      </w:pPr>
      <w:rPr>
        <w:rFonts w:cs="Times New Roman"/>
      </w:rPr>
    </w:lvl>
    <w:lvl w:ilvl="3" w:tplc="0409000F" w:tentative="1">
      <w:start w:val="1"/>
      <w:numFmt w:val="decimal"/>
      <w:lvlText w:val="%4."/>
      <w:lvlJc w:val="left"/>
      <w:pPr>
        <w:ind w:left="2244" w:hanging="420"/>
      </w:pPr>
      <w:rPr>
        <w:rFonts w:cs="Times New Roman"/>
      </w:rPr>
    </w:lvl>
    <w:lvl w:ilvl="4" w:tplc="04090017" w:tentative="1">
      <w:start w:val="1"/>
      <w:numFmt w:val="aiueoFullWidth"/>
      <w:lvlText w:val="(%5)"/>
      <w:lvlJc w:val="left"/>
      <w:pPr>
        <w:ind w:left="2664" w:hanging="420"/>
      </w:pPr>
      <w:rPr>
        <w:rFonts w:cs="Times New Roman"/>
      </w:rPr>
    </w:lvl>
    <w:lvl w:ilvl="5" w:tplc="04090011" w:tentative="1">
      <w:start w:val="1"/>
      <w:numFmt w:val="decimalEnclosedCircle"/>
      <w:lvlText w:val="%6"/>
      <w:lvlJc w:val="left"/>
      <w:pPr>
        <w:ind w:left="3084" w:hanging="420"/>
      </w:pPr>
      <w:rPr>
        <w:rFonts w:cs="Times New Roman"/>
      </w:rPr>
    </w:lvl>
    <w:lvl w:ilvl="6" w:tplc="0409000F" w:tentative="1">
      <w:start w:val="1"/>
      <w:numFmt w:val="decimal"/>
      <w:lvlText w:val="%7."/>
      <w:lvlJc w:val="left"/>
      <w:pPr>
        <w:ind w:left="3504" w:hanging="420"/>
      </w:pPr>
      <w:rPr>
        <w:rFonts w:cs="Times New Roman"/>
      </w:rPr>
    </w:lvl>
    <w:lvl w:ilvl="7" w:tplc="04090017" w:tentative="1">
      <w:start w:val="1"/>
      <w:numFmt w:val="aiueoFullWidth"/>
      <w:lvlText w:val="(%8)"/>
      <w:lvlJc w:val="left"/>
      <w:pPr>
        <w:ind w:left="3924" w:hanging="420"/>
      </w:pPr>
      <w:rPr>
        <w:rFonts w:cs="Times New Roman"/>
      </w:rPr>
    </w:lvl>
    <w:lvl w:ilvl="8" w:tplc="04090011" w:tentative="1">
      <w:start w:val="1"/>
      <w:numFmt w:val="decimalEnclosedCircle"/>
      <w:lvlText w:val="%9"/>
      <w:lvlJc w:val="left"/>
      <w:pPr>
        <w:ind w:left="4344" w:hanging="420"/>
      </w:pPr>
      <w:rPr>
        <w:rFonts w:cs="Times New Roman"/>
      </w:rPr>
    </w:lvl>
  </w:abstractNum>
  <w:abstractNum w:abstractNumId="5" w15:restartNumberingAfterBreak="0">
    <w:nsid w:val="4E11298B"/>
    <w:multiLevelType w:val="hybridMultilevel"/>
    <w:tmpl w:val="413ACE0A"/>
    <w:lvl w:ilvl="0" w:tplc="41829694">
      <w:start w:val="2"/>
      <w:numFmt w:val="decimalEnclosedCircle"/>
      <w:lvlText w:val="%1"/>
      <w:lvlJc w:val="left"/>
      <w:pPr>
        <w:ind w:left="1005" w:hanging="360"/>
      </w:pPr>
      <w:rPr>
        <w:rFonts w:cs="Times New Roman" w:hint="default"/>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6" w15:restartNumberingAfterBreak="0">
    <w:nsid w:val="4F734768"/>
    <w:multiLevelType w:val="hybridMultilevel"/>
    <w:tmpl w:val="5FE2C2B6"/>
    <w:lvl w:ilvl="0" w:tplc="8ECE2066">
      <w:start w:val="1"/>
      <w:numFmt w:val="bullet"/>
      <w:lvlText w:val="・"/>
      <w:lvlJc w:val="left"/>
      <w:pPr>
        <w:ind w:left="945" w:hanging="360"/>
      </w:pPr>
      <w:rPr>
        <w:rFonts w:ascii="ＭＳ Ｐゴシック" w:eastAsia="ＭＳ Ｐゴシック" w:hAnsi="ＭＳ Ｐゴシック"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7" w15:restartNumberingAfterBreak="0">
    <w:nsid w:val="56221EEE"/>
    <w:multiLevelType w:val="hybridMultilevel"/>
    <w:tmpl w:val="4254ECA0"/>
    <w:lvl w:ilvl="0" w:tplc="A698BEB6">
      <w:start w:val="2"/>
      <w:numFmt w:val="decimalEnclosedCircle"/>
      <w:lvlText w:val="%1"/>
      <w:lvlJc w:val="left"/>
      <w:pPr>
        <w:ind w:left="582" w:hanging="360"/>
      </w:pPr>
      <w:rPr>
        <w:rFonts w:hint="default"/>
        <w:color w:val="auto"/>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708D2E89"/>
    <w:multiLevelType w:val="hybridMultilevel"/>
    <w:tmpl w:val="BCEEAC6C"/>
    <w:lvl w:ilvl="0" w:tplc="F8D4614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727073C5"/>
    <w:multiLevelType w:val="hybridMultilevel"/>
    <w:tmpl w:val="78DA9EFE"/>
    <w:lvl w:ilvl="0" w:tplc="E89A097E">
      <w:start w:val="1"/>
      <w:numFmt w:val="decimalEnclosedCircle"/>
      <w:lvlText w:val="%1"/>
      <w:lvlJc w:val="left"/>
      <w:pPr>
        <w:ind w:left="693" w:hanging="360"/>
      </w:pPr>
      <w:rPr>
        <w:rFonts w:cs="Times New Roman" w:hint="default"/>
      </w:rPr>
    </w:lvl>
    <w:lvl w:ilvl="1" w:tplc="04090017" w:tentative="1">
      <w:start w:val="1"/>
      <w:numFmt w:val="aiueoFullWidth"/>
      <w:lvlText w:val="(%2)"/>
      <w:lvlJc w:val="left"/>
      <w:pPr>
        <w:ind w:left="1173" w:hanging="420"/>
      </w:pPr>
      <w:rPr>
        <w:rFonts w:cs="Times New Roman"/>
      </w:rPr>
    </w:lvl>
    <w:lvl w:ilvl="2" w:tplc="04090011" w:tentative="1">
      <w:start w:val="1"/>
      <w:numFmt w:val="decimalEnclosedCircle"/>
      <w:lvlText w:val="%3"/>
      <w:lvlJc w:val="left"/>
      <w:pPr>
        <w:ind w:left="1593" w:hanging="420"/>
      </w:pPr>
      <w:rPr>
        <w:rFonts w:cs="Times New Roman"/>
      </w:rPr>
    </w:lvl>
    <w:lvl w:ilvl="3" w:tplc="0409000F" w:tentative="1">
      <w:start w:val="1"/>
      <w:numFmt w:val="decimal"/>
      <w:lvlText w:val="%4."/>
      <w:lvlJc w:val="left"/>
      <w:pPr>
        <w:ind w:left="2013" w:hanging="420"/>
      </w:pPr>
      <w:rPr>
        <w:rFonts w:cs="Times New Roman"/>
      </w:rPr>
    </w:lvl>
    <w:lvl w:ilvl="4" w:tplc="04090017" w:tentative="1">
      <w:start w:val="1"/>
      <w:numFmt w:val="aiueoFullWidth"/>
      <w:lvlText w:val="(%5)"/>
      <w:lvlJc w:val="left"/>
      <w:pPr>
        <w:ind w:left="2433" w:hanging="420"/>
      </w:pPr>
      <w:rPr>
        <w:rFonts w:cs="Times New Roman"/>
      </w:rPr>
    </w:lvl>
    <w:lvl w:ilvl="5" w:tplc="04090011" w:tentative="1">
      <w:start w:val="1"/>
      <w:numFmt w:val="decimalEnclosedCircle"/>
      <w:lvlText w:val="%6"/>
      <w:lvlJc w:val="left"/>
      <w:pPr>
        <w:ind w:left="2853" w:hanging="420"/>
      </w:pPr>
      <w:rPr>
        <w:rFonts w:cs="Times New Roman"/>
      </w:rPr>
    </w:lvl>
    <w:lvl w:ilvl="6" w:tplc="0409000F" w:tentative="1">
      <w:start w:val="1"/>
      <w:numFmt w:val="decimal"/>
      <w:lvlText w:val="%7."/>
      <w:lvlJc w:val="left"/>
      <w:pPr>
        <w:ind w:left="3273" w:hanging="420"/>
      </w:pPr>
      <w:rPr>
        <w:rFonts w:cs="Times New Roman"/>
      </w:rPr>
    </w:lvl>
    <w:lvl w:ilvl="7" w:tplc="04090017" w:tentative="1">
      <w:start w:val="1"/>
      <w:numFmt w:val="aiueoFullWidth"/>
      <w:lvlText w:val="(%8)"/>
      <w:lvlJc w:val="left"/>
      <w:pPr>
        <w:ind w:left="3693" w:hanging="420"/>
      </w:pPr>
      <w:rPr>
        <w:rFonts w:cs="Times New Roman"/>
      </w:rPr>
    </w:lvl>
    <w:lvl w:ilvl="8" w:tplc="04090011" w:tentative="1">
      <w:start w:val="1"/>
      <w:numFmt w:val="decimalEnclosedCircle"/>
      <w:lvlText w:val="%9"/>
      <w:lvlJc w:val="left"/>
      <w:pPr>
        <w:ind w:left="4113" w:hanging="420"/>
      </w:pPr>
      <w:rPr>
        <w:rFonts w:cs="Times New Roman"/>
      </w:rPr>
    </w:lvl>
  </w:abstractNum>
  <w:abstractNum w:abstractNumId="10" w15:restartNumberingAfterBreak="0">
    <w:nsid w:val="73931B2C"/>
    <w:multiLevelType w:val="hybridMultilevel"/>
    <w:tmpl w:val="7F5EA120"/>
    <w:lvl w:ilvl="0" w:tplc="0304E7FE">
      <w:start w:val="1"/>
      <w:numFmt w:val="decimalEnclosedCircle"/>
      <w:lvlText w:val="%1"/>
      <w:lvlJc w:val="left"/>
      <w:pPr>
        <w:ind w:left="1035" w:hanging="360"/>
      </w:pPr>
      <w:rPr>
        <w:rFonts w:ascii="ＭＳ 明朝" w:cs="Times New Roman" w:hint="default"/>
      </w:rPr>
    </w:lvl>
    <w:lvl w:ilvl="1" w:tplc="04090017" w:tentative="1">
      <w:start w:val="1"/>
      <w:numFmt w:val="aiueoFullWidth"/>
      <w:lvlText w:val="(%2)"/>
      <w:lvlJc w:val="left"/>
      <w:pPr>
        <w:ind w:left="1515" w:hanging="420"/>
      </w:pPr>
      <w:rPr>
        <w:rFonts w:cs="Times New Roman"/>
      </w:rPr>
    </w:lvl>
    <w:lvl w:ilvl="2" w:tplc="04090011" w:tentative="1">
      <w:start w:val="1"/>
      <w:numFmt w:val="decimalEnclosedCircle"/>
      <w:lvlText w:val="%3"/>
      <w:lvlJc w:val="lef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7" w:tentative="1">
      <w:start w:val="1"/>
      <w:numFmt w:val="aiueoFullWidth"/>
      <w:lvlText w:val="(%5)"/>
      <w:lvlJc w:val="left"/>
      <w:pPr>
        <w:ind w:left="2775" w:hanging="420"/>
      </w:pPr>
      <w:rPr>
        <w:rFonts w:cs="Times New Roman"/>
      </w:rPr>
    </w:lvl>
    <w:lvl w:ilvl="5" w:tplc="04090011" w:tentative="1">
      <w:start w:val="1"/>
      <w:numFmt w:val="decimalEnclosedCircle"/>
      <w:lvlText w:val="%6"/>
      <w:lvlJc w:val="lef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7" w:tentative="1">
      <w:start w:val="1"/>
      <w:numFmt w:val="aiueoFullWidth"/>
      <w:lvlText w:val="(%8)"/>
      <w:lvlJc w:val="left"/>
      <w:pPr>
        <w:ind w:left="4035" w:hanging="420"/>
      </w:pPr>
      <w:rPr>
        <w:rFonts w:cs="Times New Roman"/>
      </w:rPr>
    </w:lvl>
    <w:lvl w:ilvl="8" w:tplc="04090011" w:tentative="1">
      <w:start w:val="1"/>
      <w:numFmt w:val="decimalEnclosedCircle"/>
      <w:lvlText w:val="%9"/>
      <w:lvlJc w:val="left"/>
      <w:pPr>
        <w:ind w:left="4455" w:hanging="420"/>
      </w:pPr>
      <w:rPr>
        <w:rFonts w:cs="Times New Roman"/>
      </w:rPr>
    </w:lvl>
  </w:abstractNum>
  <w:abstractNum w:abstractNumId="11" w15:restartNumberingAfterBreak="0">
    <w:nsid w:val="7B827F3B"/>
    <w:multiLevelType w:val="hybridMultilevel"/>
    <w:tmpl w:val="DB9455A8"/>
    <w:lvl w:ilvl="0" w:tplc="2CC4D2E2">
      <w:start w:val="1"/>
      <w:numFmt w:val="decimalEnclosedCircle"/>
      <w:lvlText w:val="%1"/>
      <w:lvlJc w:val="left"/>
      <w:pPr>
        <w:ind w:left="1035" w:hanging="360"/>
      </w:pPr>
      <w:rPr>
        <w:rFonts w:cs="Times New Roman" w:hint="default"/>
      </w:rPr>
    </w:lvl>
    <w:lvl w:ilvl="1" w:tplc="04090017" w:tentative="1">
      <w:start w:val="1"/>
      <w:numFmt w:val="aiueoFullWidth"/>
      <w:lvlText w:val="(%2)"/>
      <w:lvlJc w:val="left"/>
      <w:pPr>
        <w:ind w:left="1515" w:hanging="420"/>
      </w:pPr>
      <w:rPr>
        <w:rFonts w:cs="Times New Roman"/>
      </w:rPr>
    </w:lvl>
    <w:lvl w:ilvl="2" w:tplc="04090011" w:tentative="1">
      <w:start w:val="1"/>
      <w:numFmt w:val="decimalEnclosedCircle"/>
      <w:lvlText w:val="%3"/>
      <w:lvlJc w:val="lef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7" w:tentative="1">
      <w:start w:val="1"/>
      <w:numFmt w:val="aiueoFullWidth"/>
      <w:lvlText w:val="(%5)"/>
      <w:lvlJc w:val="left"/>
      <w:pPr>
        <w:ind w:left="2775" w:hanging="420"/>
      </w:pPr>
      <w:rPr>
        <w:rFonts w:cs="Times New Roman"/>
      </w:rPr>
    </w:lvl>
    <w:lvl w:ilvl="5" w:tplc="04090011" w:tentative="1">
      <w:start w:val="1"/>
      <w:numFmt w:val="decimalEnclosedCircle"/>
      <w:lvlText w:val="%6"/>
      <w:lvlJc w:val="lef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7" w:tentative="1">
      <w:start w:val="1"/>
      <w:numFmt w:val="aiueoFullWidth"/>
      <w:lvlText w:val="(%8)"/>
      <w:lvlJc w:val="left"/>
      <w:pPr>
        <w:ind w:left="4035" w:hanging="420"/>
      </w:pPr>
      <w:rPr>
        <w:rFonts w:cs="Times New Roman"/>
      </w:rPr>
    </w:lvl>
    <w:lvl w:ilvl="8" w:tplc="04090011" w:tentative="1">
      <w:start w:val="1"/>
      <w:numFmt w:val="decimalEnclosedCircle"/>
      <w:lvlText w:val="%9"/>
      <w:lvlJc w:val="left"/>
      <w:pPr>
        <w:ind w:left="4455" w:hanging="420"/>
      </w:pPr>
      <w:rPr>
        <w:rFonts w:cs="Times New Roman"/>
      </w:rPr>
    </w:lvl>
  </w:abstractNum>
  <w:num w:numId="1" w16cid:durableId="1231699347">
    <w:abstractNumId w:val="10"/>
  </w:num>
  <w:num w:numId="2" w16cid:durableId="846404541">
    <w:abstractNumId w:val="11"/>
  </w:num>
  <w:num w:numId="3" w16cid:durableId="1607814134">
    <w:abstractNumId w:val="5"/>
  </w:num>
  <w:num w:numId="4" w16cid:durableId="393891223">
    <w:abstractNumId w:val="9"/>
  </w:num>
  <w:num w:numId="5" w16cid:durableId="396901930">
    <w:abstractNumId w:val="0"/>
  </w:num>
  <w:num w:numId="6" w16cid:durableId="1269386058">
    <w:abstractNumId w:val="1"/>
  </w:num>
  <w:num w:numId="7" w16cid:durableId="210771333">
    <w:abstractNumId w:val="4"/>
  </w:num>
  <w:num w:numId="8" w16cid:durableId="212276953">
    <w:abstractNumId w:val="6"/>
  </w:num>
  <w:num w:numId="9" w16cid:durableId="1093820243">
    <w:abstractNumId w:val="8"/>
  </w:num>
  <w:num w:numId="10" w16cid:durableId="332730006">
    <w:abstractNumId w:val="7"/>
  </w:num>
  <w:num w:numId="11" w16cid:durableId="898632508">
    <w:abstractNumId w:val="2"/>
  </w:num>
  <w:num w:numId="12" w16cid:durableId="1609047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109"/>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9C1"/>
    <w:rsid w:val="000033B3"/>
    <w:rsid w:val="0000410D"/>
    <w:rsid w:val="0000525A"/>
    <w:rsid w:val="00014D68"/>
    <w:rsid w:val="00016D25"/>
    <w:rsid w:val="000218B1"/>
    <w:rsid w:val="0002253C"/>
    <w:rsid w:val="00024F8D"/>
    <w:rsid w:val="000337CF"/>
    <w:rsid w:val="00044301"/>
    <w:rsid w:val="00044812"/>
    <w:rsid w:val="00055F67"/>
    <w:rsid w:val="00060E1F"/>
    <w:rsid w:val="00062F58"/>
    <w:rsid w:val="0008077D"/>
    <w:rsid w:val="00080AA9"/>
    <w:rsid w:val="00085D7C"/>
    <w:rsid w:val="000919B8"/>
    <w:rsid w:val="00097130"/>
    <w:rsid w:val="000A10B1"/>
    <w:rsid w:val="000C0E54"/>
    <w:rsid w:val="000C76E1"/>
    <w:rsid w:val="000D1BD4"/>
    <w:rsid w:val="000D5048"/>
    <w:rsid w:val="000E0629"/>
    <w:rsid w:val="000E1A29"/>
    <w:rsid w:val="000E7A49"/>
    <w:rsid w:val="000F3C1B"/>
    <w:rsid w:val="000F7317"/>
    <w:rsid w:val="001047F5"/>
    <w:rsid w:val="00110E3A"/>
    <w:rsid w:val="00113544"/>
    <w:rsid w:val="001209A5"/>
    <w:rsid w:val="001239CB"/>
    <w:rsid w:val="00127BB9"/>
    <w:rsid w:val="001346B8"/>
    <w:rsid w:val="00135D3A"/>
    <w:rsid w:val="001525F6"/>
    <w:rsid w:val="00152F66"/>
    <w:rsid w:val="001575DA"/>
    <w:rsid w:val="00162C61"/>
    <w:rsid w:val="00193F24"/>
    <w:rsid w:val="001A2C50"/>
    <w:rsid w:val="001B0BB3"/>
    <w:rsid w:val="001C2A53"/>
    <w:rsid w:val="001D4157"/>
    <w:rsid w:val="001E37D1"/>
    <w:rsid w:val="001E578F"/>
    <w:rsid w:val="001E6B84"/>
    <w:rsid w:val="001F0FF3"/>
    <w:rsid w:val="00200125"/>
    <w:rsid w:val="00201D73"/>
    <w:rsid w:val="00204F9E"/>
    <w:rsid w:val="00242B67"/>
    <w:rsid w:val="002839F4"/>
    <w:rsid w:val="0028726E"/>
    <w:rsid w:val="0029724C"/>
    <w:rsid w:val="002C7833"/>
    <w:rsid w:val="002C7ADA"/>
    <w:rsid w:val="002D5513"/>
    <w:rsid w:val="002D7293"/>
    <w:rsid w:val="002F0502"/>
    <w:rsid w:val="002F192C"/>
    <w:rsid w:val="002F6A45"/>
    <w:rsid w:val="00301287"/>
    <w:rsid w:val="00314F8C"/>
    <w:rsid w:val="00317C41"/>
    <w:rsid w:val="00323D0E"/>
    <w:rsid w:val="0032509B"/>
    <w:rsid w:val="00330830"/>
    <w:rsid w:val="00350C3E"/>
    <w:rsid w:val="00351376"/>
    <w:rsid w:val="003624C3"/>
    <w:rsid w:val="00366C7A"/>
    <w:rsid w:val="0037133F"/>
    <w:rsid w:val="00374F5C"/>
    <w:rsid w:val="00375928"/>
    <w:rsid w:val="00376C15"/>
    <w:rsid w:val="003774F3"/>
    <w:rsid w:val="0038266F"/>
    <w:rsid w:val="00395496"/>
    <w:rsid w:val="003A6775"/>
    <w:rsid w:val="003C5F3B"/>
    <w:rsid w:val="003D1F59"/>
    <w:rsid w:val="003D2099"/>
    <w:rsid w:val="003D426F"/>
    <w:rsid w:val="003D588D"/>
    <w:rsid w:val="003E187F"/>
    <w:rsid w:val="003E2D12"/>
    <w:rsid w:val="003E48F2"/>
    <w:rsid w:val="003F101B"/>
    <w:rsid w:val="003F13C1"/>
    <w:rsid w:val="003F4A31"/>
    <w:rsid w:val="0040415A"/>
    <w:rsid w:val="00426658"/>
    <w:rsid w:val="0043532D"/>
    <w:rsid w:val="0043698C"/>
    <w:rsid w:val="00447D12"/>
    <w:rsid w:val="00450AC2"/>
    <w:rsid w:val="004705ED"/>
    <w:rsid w:val="00474E61"/>
    <w:rsid w:val="00477552"/>
    <w:rsid w:val="00481E12"/>
    <w:rsid w:val="004D00F8"/>
    <w:rsid w:val="004D6C32"/>
    <w:rsid w:val="004E5DD0"/>
    <w:rsid w:val="004F7679"/>
    <w:rsid w:val="00516052"/>
    <w:rsid w:val="00520A0C"/>
    <w:rsid w:val="00535498"/>
    <w:rsid w:val="00546AC4"/>
    <w:rsid w:val="0055413D"/>
    <w:rsid w:val="00561A7B"/>
    <w:rsid w:val="00570806"/>
    <w:rsid w:val="005742E7"/>
    <w:rsid w:val="00580C94"/>
    <w:rsid w:val="00587446"/>
    <w:rsid w:val="00590CBC"/>
    <w:rsid w:val="005911D1"/>
    <w:rsid w:val="00592F45"/>
    <w:rsid w:val="0059782F"/>
    <w:rsid w:val="005A10B0"/>
    <w:rsid w:val="005A2B1D"/>
    <w:rsid w:val="005A574D"/>
    <w:rsid w:val="005C1D82"/>
    <w:rsid w:val="005E2DA6"/>
    <w:rsid w:val="005E4CF6"/>
    <w:rsid w:val="005E7E0E"/>
    <w:rsid w:val="005F2E4E"/>
    <w:rsid w:val="005F3D55"/>
    <w:rsid w:val="005F51E0"/>
    <w:rsid w:val="006323BC"/>
    <w:rsid w:val="00640225"/>
    <w:rsid w:val="00645127"/>
    <w:rsid w:val="00657AC1"/>
    <w:rsid w:val="00663C36"/>
    <w:rsid w:val="00666357"/>
    <w:rsid w:val="00670813"/>
    <w:rsid w:val="00684D6E"/>
    <w:rsid w:val="006974D2"/>
    <w:rsid w:val="006B11D1"/>
    <w:rsid w:val="006C0DB3"/>
    <w:rsid w:val="006C54AA"/>
    <w:rsid w:val="006C6060"/>
    <w:rsid w:val="006D298E"/>
    <w:rsid w:val="006F1B95"/>
    <w:rsid w:val="00706E7A"/>
    <w:rsid w:val="007074E1"/>
    <w:rsid w:val="00707F8E"/>
    <w:rsid w:val="00712BBF"/>
    <w:rsid w:val="00722446"/>
    <w:rsid w:val="007227B3"/>
    <w:rsid w:val="00732EF5"/>
    <w:rsid w:val="007339C1"/>
    <w:rsid w:val="0073710E"/>
    <w:rsid w:val="0074197A"/>
    <w:rsid w:val="0074434F"/>
    <w:rsid w:val="0075017E"/>
    <w:rsid w:val="00753286"/>
    <w:rsid w:val="007610C6"/>
    <w:rsid w:val="007627AD"/>
    <w:rsid w:val="007661A9"/>
    <w:rsid w:val="00770559"/>
    <w:rsid w:val="00775FF0"/>
    <w:rsid w:val="0079261B"/>
    <w:rsid w:val="007A7BD2"/>
    <w:rsid w:val="007B0D62"/>
    <w:rsid w:val="007C6A1F"/>
    <w:rsid w:val="007E03D6"/>
    <w:rsid w:val="007E1723"/>
    <w:rsid w:val="007E17DE"/>
    <w:rsid w:val="007E57F1"/>
    <w:rsid w:val="007F3072"/>
    <w:rsid w:val="007F3C74"/>
    <w:rsid w:val="007F5117"/>
    <w:rsid w:val="007F569D"/>
    <w:rsid w:val="00806352"/>
    <w:rsid w:val="00834C51"/>
    <w:rsid w:val="00835903"/>
    <w:rsid w:val="00840453"/>
    <w:rsid w:val="008616D9"/>
    <w:rsid w:val="008655BE"/>
    <w:rsid w:val="008667D3"/>
    <w:rsid w:val="00871F4F"/>
    <w:rsid w:val="008822B4"/>
    <w:rsid w:val="00884AB2"/>
    <w:rsid w:val="00895F31"/>
    <w:rsid w:val="008A4227"/>
    <w:rsid w:val="008B1F4E"/>
    <w:rsid w:val="008B5549"/>
    <w:rsid w:val="008D1B8B"/>
    <w:rsid w:val="008D1CA9"/>
    <w:rsid w:val="008F3834"/>
    <w:rsid w:val="008F5B02"/>
    <w:rsid w:val="009078A9"/>
    <w:rsid w:val="00913BF1"/>
    <w:rsid w:val="009149D3"/>
    <w:rsid w:val="00917520"/>
    <w:rsid w:val="00922AF9"/>
    <w:rsid w:val="009317AD"/>
    <w:rsid w:val="00950010"/>
    <w:rsid w:val="0095151D"/>
    <w:rsid w:val="00965A11"/>
    <w:rsid w:val="00970393"/>
    <w:rsid w:val="00971BAC"/>
    <w:rsid w:val="009723B3"/>
    <w:rsid w:val="00974B78"/>
    <w:rsid w:val="00986F96"/>
    <w:rsid w:val="00992156"/>
    <w:rsid w:val="00992A23"/>
    <w:rsid w:val="009A613D"/>
    <w:rsid w:val="009C2EAF"/>
    <w:rsid w:val="009D27FE"/>
    <w:rsid w:val="009D6BDC"/>
    <w:rsid w:val="009E33D2"/>
    <w:rsid w:val="009F3CD9"/>
    <w:rsid w:val="00A13211"/>
    <w:rsid w:val="00A137BA"/>
    <w:rsid w:val="00A234F1"/>
    <w:rsid w:val="00A30360"/>
    <w:rsid w:val="00A3404B"/>
    <w:rsid w:val="00A41E8E"/>
    <w:rsid w:val="00A5307C"/>
    <w:rsid w:val="00A5435A"/>
    <w:rsid w:val="00A67004"/>
    <w:rsid w:val="00A73E04"/>
    <w:rsid w:val="00A7685B"/>
    <w:rsid w:val="00A80E05"/>
    <w:rsid w:val="00A826FF"/>
    <w:rsid w:val="00A84E7C"/>
    <w:rsid w:val="00A9490C"/>
    <w:rsid w:val="00A96F8E"/>
    <w:rsid w:val="00AA7FEF"/>
    <w:rsid w:val="00AB029A"/>
    <w:rsid w:val="00AB1447"/>
    <w:rsid w:val="00AB2297"/>
    <w:rsid w:val="00AB2C00"/>
    <w:rsid w:val="00AC30D8"/>
    <w:rsid w:val="00AD1AA6"/>
    <w:rsid w:val="00AE60EC"/>
    <w:rsid w:val="00AF296E"/>
    <w:rsid w:val="00B00D72"/>
    <w:rsid w:val="00B068F7"/>
    <w:rsid w:val="00B0776B"/>
    <w:rsid w:val="00B1095C"/>
    <w:rsid w:val="00B14A36"/>
    <w:rsid w:val="00B20E0D"/>
    <w:rsid w:val="00B23CBE"/>
    <w:rsid w:val="00B25D99"/>
    <w:rsid w:val="00B31F05"/>
    <w:rsid w:val="00B32F5C"/>
    <w:rsid w:val="00B51A37"/>
    <w:rsid w:val="00B612AC"/>
    <w:rsid w:val="00B67BA5"/>
    <w:rsid w:val="00B73F80"/>
    <w:rsid w:val="00B760A5"/>
    <w:rsid w:val="00B90ADE"/>
    <w:rsid w:val="00B9415A"/>
    <w:rsid w:val="00B96856"/>
    <w:rsid w:val="00BA0702"/>
    <w:rsid w:val="00BB6C50"/>
    <w:rsid w:val="00BC3744"/>
    <w:rsid w:val="00BC5C7E"/>
    <w:rsid w:val="00BD3CB7"/>
    <w:rsid w:val="00BD7B44"/>
    <w:rsid w:val="00BE2AF0"/>
    <w:rsid w:val="00BE312A"/>
    <w:rsid w:val="00BF0A44"/>
    <w:rsid w:val="00BF0F78"/>
    <w:rsid w:val="00BF3612"/>
    <w:rsid w:val="00BF40FA"/>
    <w:rsid w:val="00C072D2"/>
    <w:rsid w:val="00C131F3"/>
    <w:rsid w:val="00C1460A"/>
    <w:rsid w:val="00C23BF7"/>
    <w:rsid w:val="00C25710"/>
    <w:rsid w:val="00C271F2"/>
    <w:rsid w:val="00C306A2"/>
    <w:rsid w:val="00C31DE5"/>
    <w:rsid w:val="00C50039"/>
    <w:rsid w:val="00C51674"/>
    <w:rsid w:val="00C57AE8"/>
    <w:rsid w:val="00C62BC6"/>
    <w:rsid w:val="00C663A2"/>
    <w:rsid w:val="00C66767"/>
    <w:rsid w:val="00C9441D"/>
    <w:rsid w:val="00C9476C"/>
    <w:rsid w:val="00CA162F"/>
    <w:rsid w:val="00CB5023"/>
    <w:rsid w:val="00CC4317"/>
    <w:rsid w:val="00CD3E54"/>
    <w:rsid w:val="00D17CA7"/>
    <w:rsid w:val="00D20CA9"/>
    <w:rsid w:val="00D20E89"/>
    <w:rsid w:val="00D35149"/>
    <w:rsid w:val="00D468D5"/>
    <w:rsid w:val="00D50114"/>
    <w:rsid w:val="00D5182E"/>
    <w:rsid w:val="00D51F6A"/>
    <w:rsid w:val="00D652F3"/>
    <w:rsid w:val="00D73150"/>
    <w:rsid w:val="00D76E40"/>
    <w:rsid w:val="00D8604C"/>
    <w:rsid w:val="00D86951"/>
    <w:rsid w:val="00DA59F7"/>
    <w:rsid w:val="00DA6AD5"/>
    <w:rsid w:val="00DB327D"/>
    <w:rsid w:val="00DB3A70"/>
    <w:rsid w:val="00DE63B0"/>
    <w:rsid w:val="00E01193"/>
    <w:rsid w:val="00E0165C"/>
    <w:rsid w:val="00E01F42"/>
    <w:rsid w:val="00E05F96"/>
    <w:rsid w:val="00E21770"/>
    <w:rsid w:val="00E53CC6"/>
    <w:rsid w:val="00E56355"/>
    <w:rsid w:val="00E62ECD"/>
    <w:rsid w:val="00E672AA"/>
    <w:rsid w:val="00EA23C7"/>
    <w:rsid w:val="00EA4455"/>
    <w:rsid w:val="00EA7FBD"/>
    <w:rsid w:val="00EC2425"/>
    <w:rsid w:val="00EC4193"/>
    <w:rsid w:val="00EE29EB"/>
    <w:rsid w:val="00EE3ED5"/>
    <w:rsid w:val="00EE4C1F"/>
    <w:rsid w:val="00EF0617"/>
    <w:rsid w:val="00EF09FF"/>
    <w:rsid w:val="00EF39D3"/>
    <w:rsid w:val="00EF54AF"/>
    <w:rsid w:val="00F02366"/>
    <w:rsid w:val="00F25172"/>
    <w:rsid w:val="00F25289"/>
    <w:rsid w:val="00F253DE"/>
    <w:rsid w:val="00F2780D"/>
    <w:rsid w:val="00F32DC7"/>
    <w:rsid w:val="00F42B6C"/>
    <w:rsid w:val="00F6024C"/>
    <w:rsid w:val="00F640AB"/>
    <w:rsid w:val="00F83411"/>
    <w:rsid w:val="00F83479"/>
    <w:rsid w:val="00F85561"/>
    <w:rsid w:val="00FA4904"/>
    <w:rsid w:val="00FB1D64"/>
    <w:rsid w:val="00FC4788"/>
    <w:rsid w:val="00FC7E2A"/>
    <w:rsid w:val="00FD2FC1"/>
    <w:rsid w:val="00FD4ADE"/>
    <w:rsid w:val="00FE38ED"/>
    <w:rsid w:val="00FE7EE6"/>
    <w:rsid w:val="00FF17E1"/>
    <w:rsid w:val="00FF26ED"/>
    <w:rsid w:val="00FF2E9A"/>
    <w:rsid w:val="00FF5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1384DEE"/>
  <w14:defaultImageDpi w14:val="0"/>
  <w15:docId w15:val="{7BBF2A8F-5D9A-459F-8094-44936F5B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70"/>
    <w:pPr>
      <w:widowControl w:val="0"/>
      <w:overflowPunct w:val="0"/>
      <w:adjustRightInd w:val="0"/>
      <w:jc w:val="both"/>
      <w:textAlignment w:val="baseline"/>
    </w:pPr>
    <w:rPr>
      <w:rFonts w:ascii="ＭＳ ゴシック" w:eastAsia="ＭＳ ゴシック"/>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06352"/>
    <w:rPr>
      <w:rFonts w:ascii="Arial"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51674"/>
    <w:pPr>
      <w:tabs>
        <w:tab w:val="center" w:pos="4252"/>
        <w:tab w:val="right" w:pos="8504"/>
      </w:tabs>
      <w:snapToGrid w:val="0"/>
    </w:pPr>
  </w:style>
  <w:style w:type="character" w:customStyle="1" w:styleId="a6">
    <w:name w:val="ヘッダー (文字)"/>
    <w:basedOn w:val="a0"/>
    <w:link w:val="a5"/>
    <w:uiPriority w:val="99"/>
    <w:locked/>
    <w:rsid w:val="00C51674"/>
    <w:rPr>
      <w:rFonts w:cs="Times New Roman"/>
      <w:color w:val="000000"/>
      <w:kern w:val="0"/>
      <w:sz w:val="22"/>
      <w:szCs w:val="22"/>
    </w:rPr>
  </w:style>
  <w:style w:type="paragraph" w:styleId="a7">
    <w:name w:val="footer"/>
    <w:basedOn w:val="a"/>
    <w:link w:val="a8"/>
    <w:uiPriority w:val="99"/>
    <w:unhideWhenUsed/>
    <w:rsid w:val="00C51674"/>
    <w:pPr>
      <w:tabs>
        <w:tab w:val="center" w:pos="4252"/>
        <w:tab w:val="right" w:pos="8504"/>
      </w:tabs>
      <w:snapToGrid w:val="0"/>
    </w:pPr>
  </w:style>
  <w:style w:type="character" w:customStyle="1" w:styleId="a8">
    <w:name w:val="フッター (文字)"/>
    <w:basedOn w:val="a0"/>
    <w:link w:val="a7"/>
    <w:uiPriority w:val="99"/>
    <w:locked/>
    <w:rsid w:val="00C51674"/>
    <w:rPr>
      <w:rFonts w:cs="Times New Roman"/>
      <w:color w:val="000000"/>
      <w:kern w:val="0"/>
      <w:sz w:val="22"/>
      <w:szCs w:val="22"/>
    </w:rPr>
  </w:style>
  <w:style w:type="table" w:styleId="a9">
    <w:name w:val="Table Grid"/>
    <w:basedOn w:val="a1"/>
    <w:uiPriority w:val="59"/>
    <w:rsid w:val="00A76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072D2"/>
  </w:style>
  <w:style w:type="character" w:customStyle="1" w:styleId="ab">
    <w:name w:val="日付 (文字)"/>
    <w:basedOn w:val="a0"/>
    <w:link w:val="aa"/>
    <w:uiPriority w:val="99"/>
    <w:semiHidden/>
    <w:locked/>
    <w:rsid w:val="00C072D2"/>
    <w:rPr>
      <w:rFonts w:cs="Times New Roman"/>
      <w:color w:val="000000"/>
      <w:kern w:val="0"/>
      <w:sz w:val="22"/>
      <w:szCs w:val="22"/>
    </w:rPr>
  </w:style>
  <w:style w:type="paragraph" w:styleId="ac">
    <w:name w:val="Note Heading"/>
    <w:basedOn w:val="a"/>
    <w:next w:val="a"/>
    <w:link w:val="ad"/>
    <w:uiPriority w:val="99"/>
    <w:unhideWhenUsed/>
    <w:rsid w:val="00C072D2"/>
    <w:pPr>
      <w:jc w:val="center"/>
    </w:pPr>
    <w:rPr>
      <w:szCs w:val="24"/>
    </w:rPr>
  </w:style>
  <w:style w:type="character" w:customStyle="1" w:styleId="ad">
    <w:name w:val="記 (文字)"/>
    <w:basedOn w:val="a0"/>
    <w:link w:val="ac"/>
    <w:uiPriority w:val="99"/>
    <w:locked/>
    <w:rsid w:val="00C072D2"/>
    <w:rPr>
      <w:rFonts w:cs="Times New Roman"/>
      <w:color w:val="000000"/>
      <w:kern w:val="0"/>
      <w:sz w:val="24"/>
      <w:szCs w:val="24"/>
    </w:rPr>
  </w:style>
  <w:style w:type="paragraph" w:styleId="ae">
    <w:name w:val="Closing"/>
    <w:basedOn w:val="a"/>
    <w:link w:val="af"/>
    <w:uiPriority w:val="99"/>
    <w:unhideWhenUsed/>
    <w:rsid w:val="00C072D2"/>
    <w:pPr>
      <w:jc w:val="right"/>
    </w:pPr>
    <w:rPr>
      <w:szCs w:val="24"/>
    </w:rPr>
  </w:style>
  <w:style w:type="character" w:customStyle="1" w:styleId="af">
    <w:name w:val="結語 (文字)"/>
    <w:basedOn w:val="a0"/>
    <w:link w:val="ae"/>
    <w:uiPriority w:val="99"/>
    <w:locked/>
    <w:rsid w:val="00C072D2"/>
    <w:rPr>
      <w:rFonts w:cs="Times New Roman"/>
      <w:color w:val="000000"/>
      <w:kern w:val="0"/>
      <w:sz w:val="24"/>
      <w:szCs w:val="24"/>
    </w:rPr>
  </w:style>
  <w:style w:type="paragraph" w:styleId="af0">
    <w:name w:val="List Paragraph"/>
    <w:basedOn w:val="a"/>
    <w:uiPriority w:val="34"/>
    <w:qFormat/>
    <w:rsid w:val="005978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06AF-15FD-4D27-BBD4-55FD84F1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795</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y_kawana</dc:creator>
  <cp:lastModifiedBy>Marugoto01</cp:lastModifiedBy>
  <cp:revision>9</cp:revision>
  <cp:lastPrinted>2020-06-22T23:44:00Z</cp:lastPrinted>
  <dcterms:created xsi:type="dcterms:W3CDTF">2020-06-24T03:03:00Z</dcterms:created>
  <dcterms:modified xsi:type="dcterms:W3CDTF">2023-09-22T06:09:00Z</dcterms:modified>
</cp:coreProperties>
</file>